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CC0" w:rsidRDefault="007D6CC0" w:rsidP="007D6CC0">
      <w:pPr>
        <w:spacing w:before="240"/>
      </w:pPr>
      <w:r>
        <w:t xml:space="preserve">                                                                                     In search </w:t>
      </w:r>
    </w:p>
    <w:p w:rsidR="00EB056D" w:rsidRDefault="007D6CC0" w:rsidP="007D6CC0">
      <w:pPr>
        <w:spacing w:before="240"/>
      </w:pPr>
      <w:r>
        <w:t xml:space="preserve">                                                                                          of                    </w:t>
      </w:r>
      <w:r w:rsidR="008A1169">
        <w:t xml:space="preserve"> </w:t>
      </w:r>
    </w:p>
    <w:p w:rsidR="00A17CB1" w:rsidRDefault="00EB056D" w:rsidP="00955149">
      <w:r>
        <w:t xml:space="preserve">                                           </w:t>
      </w:r>
      <w:r w:rsidR="002A729D">
        <w:t xml:space="preserve">                  </w:t>
      </w:r>
      <w:r w:rsidR="005D2264">
        <w:t>ISAIAH’S</w:t>
      </w:r>
      <w:r w:rsidR="007D6CC0">
        <w:t xml:space="preserve"> </w:t>
      </w:r>
      <w:r w:rsidR="00833FE0">
        <w:t xml:space="preserve">PILLAR @ </w:t>
      </w:r>
      <w:r w:rsidR="008A4560">
        <w:t xml:space="preserve">STONE </w:t>
      </w:r>
      <w:r w:rsidR="005A5EEC">
        <w:t>WITNESS</w:t>
      </w:r>
      <w:r w:rsidR="007D6CC0">
        <w:t xml:space="preserve"> </w:t>
      </w:r>
      <w:r w:rsidR="0067580E">
        <w:t xml:space="preserve"> </w:t>
      </w:r>
    </w:p>
    <w:p w:rsidR="008A4560" w:rsidRDefault="008A4560" w:rsidP="00955149">
      <w:r>
        <w:t xml:space="preserve">                                                         </w:t>
      </w:r>
      <w:r w:rsidR="002A729D">
        <w:t xml:space="preserve">                     </w:t>
      </w:r>
    </w:p>
    <w:p w:rsidR="00326B64" w:rsidRDefault="00326B64" w:rsidP="00955149">
      <w:r>
        <w:t xml:space="preserve">                                                </w:t>
      </w:r>
      <w:r>
        <w:rPr>
          <w:noProof/>
        </w:rPr>
        <w:drawing>
          <wp:inline distT="0" distB="0" distL="0" distR="0" wp14:anchorId="1D68ACB9" wp14:editId="53B6EADB">
            <wp:extent cx="2825270" cy="205143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7221" cy="2052854"/>
                    </a:xfrm>
                    <a:prstGeom prst="rect">
                      <a:avLst/>
                    </a:prstGeom>
                    <a:noFill/>
                    <a:ln>
                      <a:noFill/>
                    </a:ln>
                  </pic:spPr>
                </pic:pic>
              </a:graphicData>
            </a:graphic>
          </wp:inline>
        </w:drawing>
      </w:r>
    </w:p>
    <w:p w:rsidR="00795E9D" w:rsidRDefault="007315A2" w:rsidP="00955149">
      <w:r w:rsidRPr="007315A2">
        <w:t>Throughout this presen</w:t>
      </w:r>
      <w:r>
        <w:t>tation</w:t>
      </w:r>
      <w:r w:rsidRPr="007315A2">
        <w:t xml:space="preserve"> images will appear on your screen to help give you a clearer understandin</w:t>
      </w:r>
      <w:r>
        <w:t xml:space="preserve">g of the subject </w:t>
      </w:r>
      <w:r w:rsidR="00866197">
        <w:t xml:space="preserve">matter </w:t>
      </w:r>
      <w:r>
        <w:t>being presented</w:t>
      </w:r>
      <w:r w:rsidR="004E2246">
        <w:t>.</w:t>
      </w:r>
    </w:p>
    <w:p w:rsidR="00303322" w:rsidRDefault="004335A8" w:rsidP="00955149">
      <w:r>
        <w:t xml:space="preserve">HERE </w:t>
      </w:r>
      <w:r w:rsidR="00C16A25">
        <w:t>**</w:t>
      </w:r>
      <w:r w:rsidRPr="004335A8">
        <w:t xml:space="preserve">(show candle glow </w:t>
      </w:r>
      <w:r w:rsidR="003356F5">
        <w:t>lighting</w:t>
      </w:r>
      <w:r w:rsidRPr="004335A8">
        <w:t xml:space="preserve"> hands writing Hebrew on a scroll</w:t>
      </w:r>
      <w:r w:rsidR="00EA0C5B">
        <w:t xml:space="preserve"> as the text is narrated</w:t>
      </w:r>
      <w:r w:rsidR="00C16A25">
        <w:t xml:space="preserve"> in English)**</w:t>
      </w:r>
      <w:r w:rsidRPr="004335A8">
        <w:t xml:space="preserve">  </w:t>
      </w:r>
      <w:r w:rsidR="001C765F">
        <w:t xml:space="preserve">                 -        --</w:t>
      </w:r>
      <w:r w:rsidR="00EA0C5B">
        <w:t xml:space="preserve">               </w:t>
      </w:r>
      <w:r w:rsidR="001C765F">
        <w:t>--</w:t>
      </w:r>
      <w:r w:rsidR="001C765F">
        <w:rPr>
          <w:noProof/>
        </w:rPr>
        <w:drawing>
          <wp:inline distT="0" distB="0" distL="0" distR="0">
            <wp:extent cx="3562847" cy="895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iah.PNG"/>
                    <pic:cNvPicPr/>
                  </pic:nvPicPr>
                  <pic:blipFill>
                    <a:blip r:embed="rId7">
                      <a:extLst>
                        <a:ext uri="{28A0092B-C50C-407E-A947-70E740481C1C}">
                          <a14:useLocalDpi xmlns:a14="http://schemas.microsoft.com/office/drawing/2010/main" val="0"/>
                        </a:ext>
                      </a:extLst>
                    </a:blip>
                    <a:stretch>
                      <a:fillRect/>
                    </a:stretch>
                  </pic:blipFill>
                  <pic:spPr>
                    <a:xfrm>
                      <a:off x="0" y="0"/>
                      <a:ext cx="3562847" cy="895475"/>
                    </a:xfrm>
                    <a:prstGeom prst="rect">
                      <a:avLst/>
                    </a:prstGeom>
                  </pic:spPr>
                </pic:pic>
              </a:graphicData>
            </a:graphic>
          </wp:inline>
        </w:drawing>
      </w:r>
      <w:r w:rsidR="00330793">
        <w:t xml:space="preserve">                                                                                                     </w:t>
      </w:r>
      <w:r w:rsidR="00326B64">
        <w:t>OVER A THOUSAND YEARS BE</w:t>
      </w:r>
      <w:r w:rsidR="00417673">
        <w:t>FORE THE HOLY BIBLE WAS WRITTEN</w:t>
      </w:r>
      <w:r w:rsidR="00D34548">
        <w:t xml:space="preserve"> </w:t>
      </w:r>
      <w:r w:rsidR="002C3A77">
        <w:t>THE</w:t>
      </w:r>
      <w:r w:rsidR="00E83F71">
        <w:t xml:space="preserve"> TRUE</w:t>
      </w:r>
      <w:r w:rsidR="003B40E0">
        <w:t xml:space="preserve"> DATES</w:t>
      </w:r>
      <w:r w:rsidR="00DE7A18" w:rsidRPr="00DE7A18">
        <w:t xml:space="preserve"> OF CHRISTMAS</w:t>
      </w:r>
      <w:r w:rsidR="002C6DCE">
        <w:t xml:space="preserve"> AND EASTER</w:t>
      </w:r>
      <w:r w:rsidR="00417673">
        <w:t xml:space="preserve"> </w:t>
      </w:r>
      <w:r w:rsidR="003B40E0">
        <w:t>WERE</w:t>
      </w:r>
      <w:r w:rsidR="00DE7A18" w:rsidRPr="00DE7A18">
        <w:t xml:space="preserve"> CHISSELED IN</w:t>
      </w:r>
      <w:r w:rsidR="003214B8">
        <w:t xml:space="preserve">TO </w:t>
      </w:r>
      <w:r w:rsidR="00302F1F">
        <w:t>THE</w:t>
      </w:r>
      <w:r w:rsidR="003214B8">
        <w:t xml:space="preserve"> </w:t>
      </w:r>
      <w:r w:rsidR="008B4F1D">
        <w:t>T</w:t>
      </w:r>
      <w:r w:rsidR="00AA2C22">
        <w:t>IMELINE</w:t>
      </w:r>
      <w:r w:rsidR="00117FB0">
        <w:t>,</w:t>
      </w:r>
      <w:r w:rsidR="00AA2C22">
        <w:t xml:space="preserve"> </w:t>
      </w:r>
      <w:r w:rsidR="00117FB0">
        <w:t>PRETAINING TO</w:t>
      </w:r>
      <w:r w:rsidR="004873D2">
        <w:t xml:space="preserve"> MANS EXISTANCE ON EARTH</w:t>
      </w:r>
      <w:r w:rsidR="00117FB0">
        <w:t>,</w:t>
      </w:r>
      <w:r w:rsidR="004873D2">
        <w:t xml:space="preserve"> WHICH IS </w:t>
      </w:r>
      <w:r w:rsidR="00AA2C22">
        <w:t xml:space="preserve">ENCASED IN THE </w:t>
      </w:r>
      <w:r w:rsidR="004873D2">
        <w:t xml:space="preserve">DIMENSIONS OF THE </w:t>
      </w:r>
      <w:r w:rsidR="00AA2C22">
        <w:t>PASSAGES AND CHAMBERS OF</w:t>
      </w:r>
      <w:r w:rsidR="00F1193A">
        <w:t xml:space="preserve"> TH</w:t>
      </w:r>
      <w:r w:rsidR="00C04EF5">
        <w:t xml:space="preserve">E </w:t>
      </w:r>
      <w:r w:rsidR="00EA6D73">
        <w:t>STONE PILLAR</w:t>
      </w:r>
      <w:r w:rsidR="00302F1F">
        <w:t xml:space="preserve"> WE RECOGNISE</w:t>
      </w:r>
      <w:r w:rsidR="00632BC3">
        <w:t xml:space="preserve"> </w:t>
      </w:r>
      <w:r w:rsidR="00C04EF5">
        <w:t>AS THE GREAT PYRAMID OF GIZA</w:t>
      </w:r>
      <w:r w:rsidR="00203593">
        <w:t>.</w:t>
      </w:r>
      <w:r w:rsidR="001D3143">
        <w:t xml:space="preserve"> </w:t>
      </w:r>
      <w:r w:rsidR="00303322">
        <w:t xml:space="preserve"> </w:t>
      </w:r>
    </w:p>
    <w:p w:rsidR="00246DFA" w:rsidRDefault="00900DA9" w:rsidP="00246DFA">
      <w:r>
        <w:t>THE EVIDENCE, CONVEYED THROUGH TEXT,</w:t>
      </w:r>
      <w:r w:rsidR="00303322" w:rsidRPr="00303322">
        <w:t xml:space="preserve"> ILLUSTRATIONS</w:t>
      </w:r>
      <w:r>
        <w:t>,</w:t>
      </w:r>
      <w:r w:rsidR="00303322" w:rsidRPr="00303322">
        <w:t xml:space="preserve"> </w:t>
      </w:r>
      <w:r w:rsidR="00FF02C3">
        <w:t>AND PHOTOGRAPHS</w:t>
      </w:r>
      <w:r>
        <w:t xml:space="preserve"> CONTAINED </w:t>
      </w:r>
      <w:r w:rsidR="00303322" w:rsidRPr="00303322">
        <w:t>IN THE FIVE SEGMENTS O</w:t>
      </w:r>
      <w:r w:rsidR="00303322">
        <w:t>F THIS PRESENTATION WILL</w:t>
      </w:r>
      <w:r w:rsidR="00303322" w:rsidRPr="00303322">
        <w:t xml:space="preserve"> CONFIRME</w:t>
      </w:r>
      <w:r w:rsidR="00303322">
        <w:t>D</w:t>
      </w:r>
      <w:r>
        <w:t xml:space="preserve"> </w:t>
      </w:r>
      <w:r w:rsidR="00303322" w:rsidRPr="00303322">
        <w:t>THE ALT</w:t>
      </w:r>
      <w:r>
        <w:t>AR</w:t>
      </w:r>
      <w:r w:rsidR="00FF02C3">
        <w:t>, THE</w:t>
      </w:r>
      <w:r w:rsidR="00303322" w:rsidRPr="00303322">
        <w:t xml:space="preserve"> PILLAR DESCRIBED IN ISAIAH 19:19 @ 20</w:t>
      </w:r>
      <w:r w:rsidR="00FF02C3">
        <w:t>,</w:t>
      </w:r>
      <w:r w:rsidR="00303322" w:rsidRPr="00303322">
        <w:t xml:space="preserve"> </w:t>
      </w:r>
      <w:r>
        <w:t xml:space="preserve">AND THE GREAT PYRAMID OF GIZA </w:t>
      </w:r>
      <w:r w:rsidR="00303322" w:rsidRPr="00303322">
        <w:t xml:space="preserve">ARE </w:t>
      </w:r>
      <w:r>
        <w:t xml:space="preserve">DEFINITELY </w:t>
      </w:r>
      <w:r w:rsidR="00303322" w:rsidRPr="00303322">
        <w:t>ONE AND THE SAME STRUCTURE.</w:t>
      </w:r>
      <w:r w:rsidR="0034509E">
        <w:t xml:space="preserve">                                                                                                                                                     -                                                                       “</w:t>
      </w:r>
      <w:r w:rsidR="00450247">
        <w:t xml:space="preserve">THE </w:t>
      </w:r>
      <w:r w:rsidR="0034509E">
        <w:t xml:space="preserve">RULE OF PURPOSE”                                                                                        </w:t>
      </w:r>
      <w:r w:rsidR="003E3140">
        <w:t>**</w:t>
      </w:r>
      <w:r w:rsidR="006F4414">
        <w:t>(</w:t>
      </w:r>
      <w:r w:rsidR="00246DFA" w:rsidRPr="00E7291E">
        <w:t>Keep in mind as you review the material</w:t>
      </w:r>
      <w:r w:rsidR="00246DFA">
        <w:t xml:space="preserve"> in this presentation </w:t>
      </w:r>
      <w:r w:rsidR="00246DFA" w:rsidRPr="00E7291E">
        <w:t>each ti</w:t>
      </w:r>
      <w:r w:rsidR="003E3140">
        <w:t>me the Earths landscape has been i</w:t>
      </w:r>
      <w:r w:rsidR="006F4414" w:rsidRPr="00E7291E">
        <w:t>ntentionally</w:t>
      </w:r>
      <w:r w:rsidR="00D4174A">
        <w:t xml:space="preserve"> altered or a structure wa</w:t>
      </w:r>
      <w:r w:rsidR="00661C70">
        <w:t>s</w:t>
      </w:r>
      <w:r w:rsidR="00246DFA" w:rsidRPr="00E7291E">
        <w:t xml:space="preserve"> built, no matter how small or how large,  by any living creature</w:t>
      </w:r>
      <w:r w:rsidR="003E3140">
        <w:t xml:space="preserve"> </w:t>
      </w:r>
      <w:r w:rsidR="00246DFA" w:rsidRPr="00E7291E">
        <w:t xml:space="preserve">including insects, reptiles, birds, mammals, or humans it was done to serve a specific purpose. </w:t>
      </w:r>
      <w:r w:rsidR="00444E67">
        <w:t xml:space="preserve"> </w:t>
      </w:r>
      <w:r w:rsidR="00246DFA" w:rsidRPr="00E7291E">
        <w:t>Th</w:t>
      </w:r>
      <w:r w:rsidR="00246DFA">
        <w:t>e</w:t>
      </w:r>
      <w:r w:rsidR="003E3140">
        <w:t xml:space="preserve"> </w:t>
      </w:r>
      <w:r w:rsidR="00246DFA">
        <w:t>magnitude of the change or the</w:t>
      </w:r>
      <w:r w:rsidR="00246DFA" w:rsidRPr="00E7291E">
        <w:t xml:space="preserve"> size and c</w:t>
      </w:r>
      <w:r w:rsidR="00444E67">
        <w:t>omplexity of the structure, as shown in the illustrations below,</w:t>
      </w:r>
      <w:r w:rsidR="00246DFA" w:rsidRPr="00E7291E">
        <w:t xml:space="preserve"> </w:t>
      </w:r>
      <w:r w:rsidR="003E3140">
        <w:t xml:space="preserve">always </w:t>
      </w:r>
      <w:r w:rsidR="00246DFA" w:rsidRPr="00E7291E">
        <w:t>reflects in direct proportion</w:t>
      </w:r>
      <w:r w:rsidR="003E3140">
        <w:t xml:space="preserve"> </w:t>
      </w:r>
      <w:r w:rsidR="002D4C2B">
        <w:t xml:space="preserve">to </w:t>
      </w:r>
      <w:r w:rsidR="00246DFA" w:rsidRPr="00E7291E">
        <w:t xml:space="preserve">the importance of its purpose.  </w:t>
      </w:r>
      <w:r w:rsidR="00085138">
        <w:t>A</w:t>
      </w:r>
      <w:r w:rsidR="00AA2C22">
        <w:t>s we review the</w:t>
      </w:r>
      <w:r w:rsidR="00246DFA">
        <w:t xml:space="preserve"> </w:t>
      </w:r>
      <w:r w:rsidR="00085138">
        <w:t xml:space="preserve">many </w:t>
      </w:r>
      <w:r w:rsidR="00246DFA">
        <w:lastRenderedPageBreak/>
        <w:t>functions</w:t>
      </w:r>
      <w:r w:rsidR="00E94149" w:rsidRPr="00E94149">
        <w:t xml:space="preserve"> </w:t>
      </w:r>
      <w:r w:rsidR="00085138">
        <w:t xml:space="preserve">and unique features </w:t>
      </w:r>
      <w:r w:rsidR="00E94149" w:rsidRPr="00E94149">
        <w:t>of the Great Pyramid</w:t>
      </w:r>
      <w:r w:rsidR="00085138">
        <w:t>,</w:t>
      </w:r>
      <w:r w:rsidR="00AA2C22">
        <w:t xml:space="preserve"> from the time of </w:t>
      </w:r>
      <w:r w:rsidR="00085138">
        <w:t>Its</w:t>
      </w:r>
      <w:r w:rsidR="003E3140">
        <w:t xml:space="preserve"> </w:t>
      </w:r>
      <w:r w:rsidR="00AA2C22">
        <w:t>construction until today</w:t>
      </w:r>
      <w:r w:rsidR="00444E67">
        <w:t>, searching for</w:t>
      </w:r>
      <w:r w:rsidR="003E3140">
        <w:t xml:space="preserve"> Its Designer and True Purpose</w:t>
      </w:r>
      <w:r w:rsidR="00AA2C22">
        <w:t xml:space="preserve">, </w:t>
      </w:r>
      <w:r w:rsidR="00246DFA">
        <w:t>we will refer to</w:t>
      </w:r>
      <w:r w:rsidR="003E3140">
        <w:t xml:space="preserve"> </w:t>
      </w:r>
      <w:r w:rsidR="00246DFA">
        <w:t>this rating system as “The Rule of Purpose”.</w:t>
      </w:r>
      <w:r w:rsidR="006F4414">
        <w:t xml:space="preserve">    </w:t>
      </w:r>
      <w:r w:rsidR="00BC00F1">
        <w:t xml:space="preserve">                               </w:t>
      </w:r>
      <w:r w:rsidR="006F4414">
        <w:t xml:space="preserve">                                      </w:t>
      </w:r>
      <w:r w:rsidR="00085138">
        <w:t xml:space="preserve">                               </w:t>
      </w:r>
    </w:p>
    <w:p w:rsidR="00246DFA" w:rsidRDefault="00246DFA" w:rsidP="00246DFA">
      <w:r>
        <w:rPr>
          <w:noProof/>
        </w:rPr>
        <w:drawing>
          <wp:inline distT="0" distB="0" distL="0" distR="0" wp14:anchorId="64305501" wp14:editId="2D39ED91">
            <wp:extent cx="1282892" cy="113627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 a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9157" cy="1141825"/>
                    </a:xfrm>
                    <a:prstGeom prst="rect">
                      <a:avLst/>
                    </a:prstGeom>
                  </pic:spPr>
                </pic:pic>
              </a:graphicData>
            </a:graphic>
          </wp:inline>
        </w:drawing>
      </w:r>
      <w:r w:rsidR="004F7630">
        <w:t xml:space="preserve"> Above</w:t>
      </w:r>
      <w:r>
        <w:t xml:space="preserve"> we s</w:t>
      </w:r>
      <w:r w:rsidR="004F7630">
        <w:t>ee</w:t>
      </w:r>
      <w:r>
        <w:t xml:space="preserve"> an ant bed which can be quickly constructed to serve as the short term home of the ant colony, but will also quickly return to</w:t>
      </w:r>
      <w:r w:rsidR="004F7630">
        <w:t xml:space="preserve"> its natural environment</w:t>
      </w:r>
      <w:r>
        <w:t xml:space="preserve"> when the ant colony dies or moves to a new location.  </w:t>
      </w:r>
    </w:p>
    <w:p w:rsidR="00246DFA" w:rsidRDefault="00246DFA" w:rsidP="00246DFA">
      <w:r>
        <w:rPr>
          <w:noProof/>
        </w:rPr>
        <w:drawing>
          <wp:inline distT="0" distB="0" distL="0" distR="0" wp14:anchorId="225BA43A" wp14:editId="30B802AA">
            <wp:extent cx="2931458" cy="2198594"/>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 m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5747" cy="2201811"/>
                    </a:xfrm>
                    <a:prstGeom prst="rect">
                      <a:avLst/>
                    </a:prstGeom>
                  </pic:spPr>
                </pic:pic>
              </a:graphicData>
            </a:graphic>
          </wp:inline>
        </w:drawing>
      </w:r>
      <w:r>
        <w:t xml:space="preserve"> (Photoshop chiefs house on top of mound)                              The large mound of dirt above was constructed by Native American people hundreds and in some cases thousands of years ago for their Leader to live on and after his death be buried there.  This process in some cases would be repeated for generations creating mounds which covered several acres and reaching heights of over fifty feet. The crude dwelling on top of the mound and the step ramp to gain access to the top of the mound quickly deteriorated back into the environment, but many of the mounds, built from natural soils, are still standing today.  </w:t>
      </w:r>
    </w:p>
    <w:p w:rsidR="00246DFA" w:rsidRDefault="00246DFA" w:rsidP="00246DFA">
      <w:r w:rsidRPr="00E861BE">
        <w:t xml:space="preserve">Below is the home of a tortoise which will cave in and disappear when he dies or moves unlike the strip mine which will remain an open scar unless filled by </w:t>
      </w:r>
      <w:r>
        <w:t xml:space="preserve">man or natural </w:t>
      </w:r>
      <w:r w:rsidRPr="00E861BE">
        <w:t>erosion which could take thousands of years.  It is obvious from the size of the mine the people responsible for this huge hole were being financially rewarded to expend this much energy removing the ore.</w:t>
      </w:r>
      <w:r>
        <w:t xml:space="preserve">  </w:t>
      </w:r>
    </w:p>
    <w:p w:rsidR="00246DFA" w:rsidRDefault="00246DFA" w:rsidP="00246DFA">
      <w:r>
        <w:rPr>
          <w:noProof/>
        </w:rPr>
        <w:lastRenderedPageBreak/>
        <w:drawing>
          <wp:inline distT="0" distB="0" distL="0" distR="0" wp14:anchorId="2C94C1B6" wp14:editId="61D81FCF">
            <wp:extent cx="2380929" cy="1842448"/>
            <wp:effectExtent l="0" t="0" r="63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ptile.jpeg"/>
                    <pic:cNvPicPr/>
                  </pic:nvPicPr>
                  <pic:blipFill>
                    <a:blip r:embed="rId10">
                      <a:extLst>
                        <a:ext uri="{28A0092B-C50C-407E-A947-70E740481C1C}">
                          <a14:useLocalDpi xmlns:a14="http://schemas.microsoft.com/office/drawing/2010/main" val="0"/>
                        </a:ext>
                      </a:extLst>
                    </a:blip>
                    <a:stretch>
                      <a:fillRect/>
                    </a:stretch>
                  </pic:blipFill>
                  <pic:spPr>
                    <a:xfrm>
                      <a:off x="0" y="0"/>
                      <a:ext cx="2388092" cy="1847991"/>
                    </a:xfrm>
                    <a:prstGeom prst="rect">
                      <a:avLst/>
                    </a:prstGeom>
                  </pic:spPr>
                </pic:pic>
              </a:graphicData>
            </a:graphic>
          </wp:inline>
        </w:drawing>
      </w:r>
      <w:r>
        <w:rPr>
          <w:noProof/>
        </w:rPr>
        <w:drawing>
          <wp:inline distT="0" distB="0" distL="0" distR="0" wp14:anchorId="3B4926FC" wp14:editId="006962C6">
            <wp:extent cx="2764263" cy="183988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it-mining-slope-stability-1.jpg"/>
                    <pic:cNvPicPr/>
                  </pic:nvPicPr>
                  <pic:blipFill>
                    <a:blip r:embed="rId11">
                      <a:extLst>
                        <a:ext uri="{28A0092B-C50C-407E-A947-70E740481C1C}">
                          <a14:useLocalDpi xmlns:a14="http://schemas.microsoft.com/office/drawing/2010/main" val="0"/>
                        </a:ext>
                      </a:extLst>
                    </a:blip>
                    <a:stretch>
                      <a:fillRect/>
                    </a:stretch>
                  </pic:blipFill>
                  <pic:spPr>
                    <a:xfrm>
                      <a:off x="0" y="0"/>
                      <a:ext cx="2783750" cy="1852859"/>
                    </a:xfrm>
                    <a:prstGeom prst="rect">
                      <a:avLst/>
                    </a:prstGeom>
                  </pic:spPr>
                </pic:pic>
              </a:graphicData>
            </a:graphic>
          </wp:inline>
        </w:drawing>
      </w:r>
    </w:p>
    <w:p w:rsidR="00246DFA" w:rsidRDefault="00246DFA" w:rsidP="00246DFA"/>
    <w:p w:rsidR="00246DFA" w:rsidRDefault="00246DFA" w:rsidP="00246DFA">
      <w:r>
        <w:t xml:space="preserve">  </w:t>
      </w:r>
    </w:p>
    <w:p w:rsidR="00246DFA" w:rsidRDefault="004B43A0" w:rsidP="00246DFA">
      <w:r>
        <w:rPr>
          <w:noProof/>
        </w:rPr>
        <w:drawing>
          <wp:inline distT="0" distB="0" distL="0" distR="0" wp14:anchorId="3EEBAF6A" wp14:editId="72B54BD3">
            <wp:extent cx="2941093" cy="203645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 bird.jpg"/>
                    <pic:cNvPicPr/>
                  </pic:nvPicPr>
                  <pic:blipFill>
                    <a:blip r:embed="rId12">
                      <a:extLst>
                        <a:ext uri="{28A0092B-C50C-407E-A947-70E740481C1C}">
                          <a14:useLocalDpi xmlns:a14="http://schemas.microsoft.com/office/drawing/2010/main" val="0"/>
                        </a:ext>
                      </a:extLst>
                    </a:blip>
                    <a:stretch>
                      <a:fillRect/>
                    </a:stretch>
                  </pic:blipFill>
                  <pic:spPr>
                    <a:xfrm>
                      <a:off x="0" y="0"/>
                      <a:ext cx="2944912" cy="2039100"/>
                    </a:xfrm>
                    <a:prstGeom prst="rect">
                      <a:avLst/>
                    </a:prstGeom>
                  </pic:spPr>
                </pic:pic>
              </a:graphicData>
            </a:graphic>
          </wp:inline>
        </w:drawing>
      </w:r>
      <w:r w:rsidR="00246DFA">
        <w:rPr>
          <w:noProof/>
        </w:rPr>
        <w:drawing>
          <wp:inline distT="0" distB="0" distL="0" distR="0" wp14:anchorId="5F72B39A" wp14:editId="4E60F742">
            <wp:extent cx="2638568" cy="197892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2 m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6603" cy="1984952"/>
                    </a:xfrm>
                    <a:prstGeom prst="rect">
                      <a:avLst/>
                    </a:prstGeom>
                  </pic:spPr>
                </pic:pic>
              </a:graphicData>
            </a:graphic>
          </wp:inline>
        </w:drawing>
      </w:r>
    </w:p>
    <w:p w:rsidR="00246DFA" w:rsidRDefault="004B43A0" w:rsidP="00246DFA">
      <w:r>
        <w:t>Above left</w:t>
      </w:r>
      <w:r w:rsidRPr="004B43A0">
        <w:t xml:space="preserve"> is a quickly constructed home </w:t>
      </w:r>
      <w:r>
        <w:t xml:space="preserve">for the bird </w:t>
      </w:r>
      <w:r w:rsidRPr="004B43A0">
        <w:t>which will vanish wh</w:t>
      </w:r>
      <w:r>
        <w:t>en the tree dies and decomposes while a</w:t>
      </w:r>
      <w:r w:rsidR="00246DFA">
        <w:t xml:space="preserve">bove </w:t>
      </w:r>
      <w:r>
        <w:t xml:space="preserve">right </w:t>
      </w:r>
      <w:r w:rsidR="00246DFA">
        <w:t>is a simple home fo</w:t>
      </w:r>
      <w:r>
        <w:t>r someone who</w:t>
      </w:r>
      <w:r w:rsidR="00246DFA">
        <w:t xml:space="preserve"> only plans to settle this location for a short time.  This structure can last for hundreds of years if properly maintained, but will quickly disappear if abandoned</w:t>
      </w:r>
      <w:r w:rsidR="00272A96">
        <w:t xml:space="preserve"> while the foundation and walls of the brick structure below will last for </w:t>
      </w:r>
      <w:r w:rsidR="00360A9B">
        <w:t>centuries</w:t>
      </w:r>
      <w:r w:rsidR="00246DFA">
        <w:t xml:space="preserve">. </w:t>
      </w:r>
    </w:p>
    <w:p w:rsidR="00865373" w:rsidRDefault="002073E4" w:rsidP="00246DFA">
      <w:r>
        <w:t xml:space="preserve">                                                  </w:t>
      </w:r>
      <w:bookmarkStart w:id="0" w:name="_GoBack"/>
      <w:bookmarkEnd w:id="0"/>
      <w:r w:rsidR="00865373">
        <w:rPr>
          <w:noProof/>
        </w:rPr>
        <w:drawing>
          <wp:inline distT="0" distB="0" distL="0" distR="0">
            <wp:extent cx="3016155" cy="226211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4 m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7310" cy="2262982"/>
                    </a:xfrm>
                    <a:prstGeom prst="rect">
                      <a:avLst/>
                    </a:prstGeom>
                  </pic:spPr>
                </pic:pic>
              </a:graphicData>
            </a:graphic>
          </wp:inline>
        </w:drawing>
      </w:r>
    </w:p>
    <w:p w:rsidR="00246DFA" w:rsidRDefault="00246DFA" w:rsidP="00246DFA">
      <w:r>
        <w:lastRenderedPageBreak/>
        <w:t xml:space="preserve">    </w:t>
      </w:r>
      <w:r>
        <w:rPr>
          <w:noProof/>
        </w:rPr>
        <w:drawing>
          <wp:inline distT="0" distB="0" distL="0" distR="0" wp14:anchorId="78FA7BE2" wp14:editId="3C6F964C">
            <wp:extent cx="2303929" cy="1727947"/>
            <wp:effectExtent l="0" t="0" r="127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 mamm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269" cy="1731202"/>
                    </a:xfrm>
                    <a:prstGeom prst="rect">
                      <a:avLst/>
                    </a:prstGeom>
                  </pic:spPr>
                </pic:pic>
              </a:graphicData>
            </a:graphic>
          </wp:inline>
        </w:drawing>
      </w:r>
      <w:r>
        <w:rPr>
          <w:noProof/>
        </w:rPr>
        <w:drawing>
          <wp:inline distT="0" distB="0" distL="0" distR="0" wp14:anchorId="1FE5AB91" wp14:editId="48F397DE">
            <wp:extent cx="2934635" cy="172687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 -1.PNG"/>
                    <pic:cNvPicPr/>
                  </pic:nvPicPr>
                  <pic:blipFill>
                    <a:blip r:embed="rId16">
                      <a:extLst>
                        <a:ext uri="{28A0092B-C50C-407E-A947-70E740481C1C}">
                          <a14:useLocalDpi xmlns:a14="http://schemas.microsoft.com/office/drawing/2010/main" val="0"/>
                        </a:ext>
                      </a:extLst>
                    </a:blip>
                    <a:stretch>
                      <a:fillRect/>
                    </a:stretch>
                  </pic:blipFill>
                  <pic:spPr>
                    <a:xfrm>
                      <a:off x="0" y="0"/>
                      <a:ext cx="2936622" cy="1728048"/>
                    </a:xfrm>
                    <a:prstGeom prst="rect">
                      <a:avLst/>
                    </a:prstGeom>
                  </pic:spPr>
                </pic:pic>
              </a:graphicData>
            </a:graphic>
          </wp:inline>
        </w:drawing>
      </w:r>
    </w:p>
    <w:p w:rsidR="00246DFA" w:rsidRDefault="00246DFA" w:rsidP="00246DFA">
      <w:r>
        <w:t>Pictured above are examples of two different style dams, both constructed to control the flow of water, but built for to completely different purposes.  The one on the left was constructed by beavers to create a habitat for their home which is made from wood and mud and will revert back to its natural very quickly unless constantly maintained.  The second dam on the right is made by man to store water and generate power to provide services for a large population of people.  It will also require maintained to properly function but will take thousands of years to return to its natural environment if abandoned.</w:t>
      </w:r>
    </w:p>
    <w:p w:rsidR="00246DFA" w:rsidRDefault="00141155" w:rsidP="00246DFA">
      <w:r>
        <w:t>*</w:t>
      </w:r>
      <w:r w:rsidR="0051774E">
        <w:t>(</w:t>
      </w:r>
      <w:r w:rsidR="00246DFA" w:rsidRPr="009B3C76">
        <w:t xml:space="preserve">As you review the information throughout this presentation, pertaining to the Great Pyramid, determine for yourself if the complexity of this structure and </w:t>
      </w:r>
      <w:r w:rsidR="00246DFA">
        <w:t>the unmatched precision used in Its construction</w:t>
      </w:r>
      <w:r w:rsidR="00246DFA" w:rsidRPr="009B3C76">
        <w:t xml:space="preserve"> was necessary to serve as a tomb according to the “Rule of Purpose”.  Using this rule as </w:t>
      </w:r>
      <w:r w:rsidR="00585166" w:rsidRPr="009B3C76">
        <w:t>a guide to determine the true purpos</w:t>
      </w:r>
      <w:r w:rsidR="00C474B3">
        <w:t>e of the Great Pyramid remember</w:t>
      </w:r>
      <w:r w:rsidR="00246DFA" w:rsidRPr="009B3C76">
        <w:t xml:space="preserve"> to consider these factors: It is the most complex designed, strategically </w:t>
      </w:r>
      <w:r w:rsidR="00291AB8">
        <w:t>located, perfectly oriented,</w:t>
      </w:r>
      <w:r w:rsidR="00585166" w:rsidRPr="009B3C76">
        <w:t xml:space="preserve"> precision</w:t>
      </w:r>
      <w:r w:rsidR="00246DFA" w:rsidRPr="009B3C76">
        <w:t xml:space="preserve"> constructed, astrologically aligned, and </w:t>
      </w:r>
      <w:r w:rsidR="00291AB8">
        <w:t xml:space="preserve">the </w:t>
      </w:r>
      <w:r w:rsidR="00246DFA" w:rsidRPr="009B3C76">
        <w:t>m</w:t>
      </w:r>
      <w:r w:rsidR="008A6E01">
        <w:t>ost massive building on Earth</w:t>
      </w:r>
      <w:r w:rsidR="00246DFA">
        <w:t xml:space="preserve">.  “According to </w:t>
      </w:r>
      <w:r>
        <w:t>“</w:t>
      </w:r>
      <w:r w:rsidR="00246DFA">
        <w:t>THE RULE OF PURPOSE</w:t>
      </w:r>
      <w:r>
        <w:t>”</w:t>
      </w:r>
      <w:r w:rsidR="00246DFA">
        <w:t xml:space="preserve"> THE GREAT PYRAMID </w:t>
      </w:r>
      <w:r w:rsidR="00246DFA" w:rsidRPr="009B3C76">
        <w:t xml:space="preserve">should </w:t>
      </w:r>
      <w:r w:rsidR="00246DFA">
        <w:t>serve the most important</w:t>
      </w:r>
      <w:r w:rsidR="00246DFA" w:rsidRPr="009B3C76">
        <w:t xml:space="preserve"> purpose of any structure on Earth</w:t>
      </w:r>
      <w:r w:rsidR="00F632A8">
        <w:t>.</w:t>
      </w:r>
    </w:p>
    <w:p w:rsidR="00B26155" w:rsidRDefault="00E24A3F" w:rsidP="00246DFA">
      <w:r w:rsidRPr="00E24A3F">
        <w:t>Robert Menzies of Le</w:t>
      </w:r>
      <w:r w:rsidR="00DF7587">
        <w:t>ith, Scotland advanced</w:t>
      </w:r>
      <w:r w:rsidRPr="00E24A3F">
        <w:t xml:space="preserve"> the religious or Mes</w:t>
      </w:r>
      <w:r w:rsidR="00DF7587">
        <w:t>sianic aspect of Pyramidology being</w:t>
      </w:r>
      <w:r w:rsidRPr="00E24A3F">
        <w:t xml:space="preserve"> the </w:t>
      </w:r>
      <w:r w:rsidR="00DF7587">
        <w:t xml:space="preserve">represented within the </w:t>
      </w:r>
      <w:r w:rsidRPr="00E24A3F">
        <w:t>inner passages and chambers of the Great Pyramid which he believed revealed the inner secrets of Gods plan and its systematic progression thr</w:t>
      </w:r>
      <w:r>
        <w:t>ough the ages.  In any building the corridors or passages are not the permanent places of abode</w:t>
      </w:r>
      <w:r w:rsidR="00C52AE8">
        <w:t>,</w:t>
      </w:r>
      <w:r w:rsidRPr="00E24A3F">
        <w:t xml:space="preserve"> they are simply a mean</w:t>
      </w:r>
      <w:r>
        <w:t>s of transit leading to room or</w:t>
      </w:r>
      <w:r w:rsidRPr="00E24A3F">
        <w:t xml:space="preserve"> chambers where we can settle down.  So in the Pyramid, as we shall see, the passages fittingly symbolize the ages and dispensations which must be traversed before reaching the final destinies represented by the chambers.  Furthermore, these Pyramid passages are constructed to scale, the lengths of the various corridors being proportionate to the lengths of the respective ages which they represent, and it is found that the unit of measurement, the inch, represents the unit of time commonly used to express the duration of historical periods, viz. has been incontrovertibly proven.</w:t>
      </w:r>
    </w:p>
    <w:p w:rsidR="00470097" w:rsidRDefault="00C70BFF" w:rsidP="00955149">
      <w:r>
        <w:t>Pi</w:t>
      </w:r>
      <w:r w:rsidR="00470097">
        <w:t xml:space="preserve"> and y Book 1 p. </w:t>
      </w:r>
      <w:r w:rsidR="0073723D">
        <w:t xml:space="preserve">69 </w:t>
      </w:r>
      <w:r w:rsidR="00E16EE8">
        <w:t>–</w:t>
      </w:r>
      <w:r w:rsidR="0073723D">
        <w:t xml:space="preserve"> </w:t>
      </w:r>
      <w:r w:rsidR="00470097">
        <w:t>84</w:t>
      </w:r>
      <w:r w:rsidR="00E16EE8">
        <w:t xml:space="preserve"> Place illustration here</w:t>
      </w:r>
    </w:p>
    <w:p w:rsidR="00807C69" w:rsidRDefault="00E16EE8" w:rsidP="00955149">
      <w:r>
        <w:t>T</w:t>
      </w:r>
      <w:r w:rsidR="008820DA">
        <w:t xml:space="preserve">he </w:t>
      </w:r>
      <w:r w:rsidR="004B5A9D">
        <w:t>dimensions of the Great Pyramid</w:t>
      </w:r>
      <w:r w:rsidR="00497061">
        <w:t xml:space="preserve"> based on pi and y, </w:t>
      </w:r>
      <w:r w:rsidR="007D7855">
        <w:t xml:space="preserve">the precision of </w:t>
      </w:r>
      <w:r w:rsidR="00CA33BC">
        <w:t>its orientation</w:t>
      </w:r>
      <w:r w:rsidR="005A5EBE">
        <w:t xml:space="preserve">, </w:t>
      </w:r>
      <w:r w:rsidR="00DA36CA">
        <w:t xml:space="preserve">and </w:t>
      </w:r>
      <w:r w:rsidR="00CA33BC">
        <w:t>the dimensions of Its exterior features definitely connect It to the planet Earth</w:t>
      </w:r>
      <w:r w:rsidR="00DA36CA">
        <w:t xml:space="preserve"> as it appears today while t</w:t>
      </w:r>
      <w:r w:rsidR="00CA33BC">
        <w:t xml:space="preserve">he </w:t>
      </w:r>
      <w:r w:rsidR="00F10C54">
        <w:t>unit of measure used in the dimensions of its interior passage</w:t>
      </w:r>
      <w:r w:rsidR="00DA36CA">
        <w:t>s and chambers specifically connect</w:t>
      </w:r>
      <w:r w:rsidR="005A5EBE">
        <w:t xml:space="preserve"> </w:t>
      </w:r>
      <w:r w:rsidR="00CA33BC">
        <w:t xml:space="preserve">the decoding of </w:t>
      </w:r>
      <w:r w:rsidR="00DA36CA">
        <w:t>the Great Pyramids</w:t>
      </w:r>
      <w:r w:rsidR="006553E8">
        <w:t xml:space="preserve"> </w:t>
      </w:r>
      <w:r w:rsidR="00497061">
        <w:t xml:space="preserve">coded timeline to </w:t>
      </w:r>
      <w:r w:rsidR="00CA33BC">
        <w:t>the Anglo-Saxon race</w:t>
      </w:r>
      <w:r w:rsidR="00E52B33">
        <w:t xml:space="preserve"> living on </w:t>
      </w:r>
      <w:r w:rsidR="00497061">
        <w:t>the planet Earth</w:t>
      </w:r>
      <w:r w:rsidR="00CA33BC">
        <w:t xml:space="preserve"> </w:t>
      </w:r>
      <w:r w:rsidR="00D529A9">
        <w:t>today</w:t>
      </w:r>
      <w:r w:rsidR="00497061">
        <w:t xml:space="preserve">. </w:t>
      </w:r>
      <w:r w:rsidR="0003457A">
        <w:t>**</w:t>
      </w:r>
      <w:r w:rsidR="00497061">
        <w:t xml:space="preserve"> </w:t>
      </w:r>
      <w:r w:rsidR="00B941AD">
        <w:t xml:space="preserve">We </w:t>
      </w:r>
      <w:r w:rsidR="00773062">
        <w:t>will</w:t>
      </w:r>
      <w:r w:rsidR="008E7DE0">
        <w:t xml:space="preserve"> </w:t>
      </w:r>
      <w:r w:rsidR="00DA2195">
        <w:t>illustrate</w:t>
      </w:r>
      <w:r w:rsidR="007D7855">
        <w:t xml:space="preserve">, in the Interior Segment </w:t>
      </w:r>
      <w:r w:rsidR="00D7762C">
        <w:t>of this presentation</w:t>
      </w:r>
      <w:r w:rsidR="007D7855">
        <w:t>,</w:t>
      </w:r>
      <w:r w:rsidR="00D7762C">
        <w:t xml:space="preserve"> </w:t>
      </w:r>
      <w:r w:rsidR="00DA2195">
        <w:t>specific</w:t>
      </w:r>
      <w:r w:rsidR="004B5A9D">
        <w:t xml:space="preserve"> </w:t>
      </w:r>
      <w:r w:rsidR="00B941AD">
        <w:t>events</w:t>
      </w:r>
      <w:r w:rsidR="007D7855">
        <w:t xml:space="preserve"> which took place on</w:t>
      </w:r>
      <w:r w:rsidR="00907698">
        <w:t xml:space="preserve"> </w:t>
      </w:r>
      <w:r w:rsidR="00907698">
        <w:lastRenderedPageBreak/>
        <w:t>the exact date</w:t>
      </w:r>
      <w:r w:rsidR="000B1C42">
        <w:t>, in the 20</w:t>
      </w:r>
      <w:r w:rsidR="000B1C42" w:rsidRPr="000B1C42">
        <w:rPr>
          <w:vertAlign w:val="superscript"/>
        </w:rPr>
        <w:t>th</w:t>
      </w:r>
      <w:r w:rsidR="000B1C42">
        <w:t xml:space="preserve"> </w:t>
      </w:r>
      <w:r w:rsidR="00897035">
        <w:t>century; they had been</w:t>
      </w:r>
      <w:r w:rsidR="00907698">
        <w:t xml:space="preserve"> foretold</w:t>
      </w:r>
      <w:r w:rsidR="004B5A9D">
        <w:t xml:space="preserve"> </w:t>
      </w:r>
      <w:r w:rsidR="00681752">
        <w:t>to happen</w:t>
      </w:r>
      <w:r w:rsidR="000B1C42">
        <w:t xml:space="preserve"> over forty six hundred</w:t>
      </w:r>
      <w:r w:rsidR="00265DB2">
        <w:t xml:space="preserve"> years earlier</w:t>
      </w:r>
      <w:r w:rsidR="00897035">
        <w:t>,</w:t>
      </w:r>
      <w:r w:rsidR="00263BE2">
        <w:t xml:space="preserve"> in the timeline of the Great Pyramid.</w:t>
      </w:r>
      <w:r w:rsidR="00907698">
        <w:t xml:space="preserve"> </w:t>
      </w:r>
      <w:r w:rsidR="00263BE2">
        <w:t xml:space="preserve"> These e</w:t>
      </w:r>
      <w:r w:rsidR="00897035">
        <w:t>vents</w:t>
      </w:r>
      <w:r w:rsidR="00263BE2">
        <w:t xml:space="preserve"> were </w:t>
      </w:r>
      <w:r w:rsidR="00265DB2">
        <w:t>decoded;</w:t>
      </w:r>
      <w:r w:rsidR="00263BE2">
        <w:t xml:space="preserve"> to the exact day they were to take place, </w:t>
      </w:r>
      <w:r w:rsidR="0039371C">
        <w:t>over four years pri</w:t>
      </w:r>
      <w:r w:rsidR="00897035">
        <w:t>or to the events taking place and published in the book, Key to Chart; History Fulfilling Prophecy by William Reeve</w:t>
      </w:r>
      <w:r w:rsidR="0039371C">
        <w:t>.</w:t>
      </w:r>
      <w:r w:rsidR="00263BE2">
        <w:t xml:space="preserve"> </w:t>
      </w:r>
      <w:r w:rsidR="0039371C">
        <w:t xml:space="preserve"> This confirms</w:t>
      </w:r>
      <w:r w:rsidR="001A53F8">
        <w:t xml:space="preserve"> </w:t>
      </w:r>
      <w:r w:rsidR="00907698">
        <w:t>the D</w:t>
      </w:r>
      <w:r w:rsidR="008F261B">
        <w:t xml:space="preserve">esigner of </w:t>
      </w:r>
      <w:r w:rsidR="0039371C">
        <w:t>the Great Pyramid</w:t>
      </w:r>
      <w:r w:rsidR="008F261B">
        <w:t xml:space="preserve"> </w:t>
      </w:r>
      <w:r w:rsidR="008E7DE0">
        <w:t>knew,</w:t>
      </w:r>
      <w:r w:rsidR="00D7762C">
        <w:t xml:space="preserve"> at the time of I</w:t>
      </w:r>
      <w:r w:rsidR="004247D7">
        <w:t>ts construction</w:t>
      </w:r>
      <w:r w:rsidR="008E7DE0">
        <w:t>,</w:t>
      </w:r>
      <w:r w:rsidR="006B5FAC">
        <w:t xml:space="preserve"> </w:t>
      </w:r>
      <w:r w:rsidR="003E704B">
        <w:t>intricate details concerning</w:t>
      </w:r>
      <w:r w:rsidR="00907698">
        <w:t xml:space="preserve"> complex events </w:t>
      </w:r>
      <w:r w:rsidR="00681752">
        <w:t xml:space="preserve">which </w:t>
      </w:r>
      <w:r w:rsidR="0039371C">
        <w:t>would not</w:t>
      </w:r>
      <w:r w:rsidR="00265DB2">
        <w:t xml:space="preserve"> take place for thousands of years</w:t>
      </w:r>
      <w:r w:rsidR="004247D7">
        <w:t xml:space="preserve"> in </w:t>
      </w:r>
      <w:r w:rsidR="0039371C">
        <w:t xml:space="preserve">what would be </w:t>
      </w:r>
      <w:r w:rsidR="004247D7">
        <w:t>a much</w:t>
      </w:r>
      <w:r w:rsidR="000531F8">
        <w:t xml:space="preserve"> </w:t>
      </w:r>
      <w:r w:rsidR="004247D7">
        <w:t>more complex world</w:t>
      </w:r>
      <w:r w:rsidR="008E7DE0">
        <w:t>.</w:t>
      </w:r>
      <w:r w:rsidR="00443D7B">
        <w:t xml:space="preserve"> </w:t>
      </w:r>
    </w:p>
    <w:p w:rsidR="00C24E32" w:rsidRDefault="00443D7B" w:rsidP="00955149">
      <w:r>
        <w:t>To assure this</w:t>
      </w:r>
      <w:r w:rsidR="001E7E02">
        <w:t xml:space="preserve"> </w:t>
      </w:r>
      <w:r w:rsidR="00EC7B75">
        <w:t xml:space="preserve">Stone </w:t>
      </w:r>
      <w:r w:rsidR="00401ABA">
        <w:t>Witness</w:t>
      </w:r>
      <w:r w:rsidR="00EC7B75">
        <w:t xml:space="preserve"> </w:t>
      </w:r>
      <w:r>
        <w:t>would</w:t>
      </w:r>
      <w:r w:rsidR="00E66CAE">
        <w:t xml:space="preserve"> survive</w:t>
      </w:r>
      <w:r w:rsidR="00EA504E">
        <w:t>,</w:t>
      </w:r>
      <w:r w:rsidR="00EA504E" w:rsidRPr="00EA504E">
        <w:t xml:space="preserve"> in a land inhabited by religious radicals who ada</w:t>
      </w:r>
      <w:r w:rsidR="00876B6A">
        <w:t>mantly hate</w:t>
      </w:r>
      <w:r w:rsidR="00EA504E">
        <w:t xml:space="preserve"> </w:t>
      </w:r>
      <w:r w:rsidR="00EC0409">
        <w:t>the Message It</w:t>
      </w:r>
      <w:r w:rsidR="005C0A7B">
        <w:t xml:space="preserve"> holds</w:t>
      </w:r>
      <w:r w:rsidR="00EC0409">
        <w:t>,</w:t>
      </w:r>
      <w:r w:rsidR="005C0A7B">
        <w:t xml:space="preserve"> </w:t>
      </w:r>
      <w:r w:rsidR="002E6F81">
        <w:t>It’s</w:t>
      </w:r>
      <w:r w:rsidR="00EA504E" w:rsidRPr="00EA504E">
        <w:t xml:space="preserve"> </w:t>
      </w:r>
      <w:r w:rsidR="00D157CA">
        <w:t>the</w:t>
      </w:r>
      <w:r w:rsidR="00876B6A">
        <w:t xml:space="preserve"> True</w:t>
      </w:r>
      <w:r w:rsidR="00D157CA">
        <w:t xml:space="preserve"> </w:t>
      </w:r>
      <w:r w:rsidR="005C0A7B">
        <w:t>Identity</w:t>
      </w:r>
      <w:r w:rsidR="006B5FAC">
        <w:t xml:space="preserve"> had to be </w:t>
      </w:r>
      <w:r w:rsidR="00401ABA">
        <w:t>Masterfully Disguised.</w:t>
      </w:r>
      <w:r w:rsidR="001C7F9F">
        <w:t xml:space="preserve"> </w:t>
      </w:r>
    </w:p>
    <w:p w:rsidR="00AC0A9E" w:rsidRDefault="00AC0A9E" w:rsidP="00955149">
      <w:r>
        <w:t>Place illustration of Pyramid Nov. 11</w:t>
      </w:r>
      <w:r w:rsidRPr="00AC0A9E">
        <w:rPr>
          <w:vertAlign w:val="superscript"/>
        </w:rPr>
        <w:t>th</w:t>
      </w:r>
      <w:r>
        <w:t xml:space="preserve"> here </w:t>
      </w:r>
      <w:r w:rsidR="008D17CA">
        <w:t>DD Book</w:t>
      </w:r>
    </w:p>
    <w:p w:rsidR="001F1253" w:rsidRDefault="001C7F9F" w:rsidP="004612C8">
      <w:r>
        <w:t>Its early function</w:t>
      </w:r>
      <w:r w:rsidR="009B7FA4">
        <w:t>s</w:t>
      </w:r>
      <w:r>
        <w:t xml:space="preserve"> as a Sundial mark</w:t>
      </w:r>
      <w:r w:rsidR="007E2923">
        <w:t>ing</w:t>
      </w:r>
      <w:r w:rsidR="00C90C18">
        <w:t xml:space="preserve"> the time for</w:t>
      </w:r>
      <w:r>
        <w:t xml:space="preserve"> planti</w:t>
      </w:r>
      <w:r w:rsidR="00C24E32">
        <w:t xml:space="preserve">ng and </w:t>
      </w:r>
      <w:r w:rsidR="00C90C18">
        <w:t xml:space="preserve">the time for </w:t>
      </w:r>
      <w:r w:rsidR="006731DA">
        <w:t>harvest for the earliest farmers of</w:t>
      </w:r>
      <w:r w:rsidR="000B723E">
        <w:t xml:space="preserve"> the Nile Delta</w:t>
      </w:r>
      <w:r>
        <w:t xml:space="preserve"> </w:t>
      </w:r>
      <w:r w:rsidR="00D57ADD">
        <w:t xml:space="preserve">successfully </w:t>
      </w:r>
      <w:r w:rsidR="001952AD">
        <w:t xml:space="preserve">protected the Great Pyramid in Ancient Times. </w:t>
      </w:r>
      <w:r w:rsidR="00D57ADD">
        <w:t xml:space="preserve"> The belief by later </w:t>
      </w:r>
      <w:r w:rsidR="001952AD">
        <w:t>C</w:t>
      </w:r>
      <w:r w:rsidR="00D57ADD">
        <w:t>ivilizations</w:t>
      </w:r>
      <w:r w:rsidR="001952AD">
        <w:t xml:space="preserve"> </w:t>
      </w:r>
      <w:r w:rsidR="00BF5F09">
        <w:t>the Great Pyramid</w:t>
      </w:r>
      <w:r>
        <w:t xml:space="preserve"> was the intended tomb for an Ancient Pharo</w:t>
      </w:r>
      <w:r w:rsidR="004B2F5A">
        <w:t>s</w:t>
      </w:r>
      <w:r>
        <w:t xml:space="preserve"> </w:t>
      </w:r>
      <w:r w:rsidR="001952AD">
        <w:t>not only</w:t>
      </w:r>
      <w:r w:rsidR="00B35D98">
        <w:t xml:space="preserve"> allowed this </w:t>
      </w:r>
      <w:r w:rsidR="00233482">
        <w:t>Witness</w:t>
      </w:r>
      <w:r w:rsidR="007D2BF8">
        <w:t xml:space="preserve"> </w:t>
      </w:r>
      <w:r w:rsidR="000B723E">
        <w:t>to</w:t>
      </w:r>
      <w:r w:rsidR="00E94E4B">
        <w:t xml:space="preserve"> </w:t>
      </w:r>
      <w:r w:rsidR="00772D1D">
        <w:t xml:space="preserve">safely </w:t>
      </w:r>
      <w:r w:rsidR="008A4C74">
        <w:t>sit</w:t>
      </w:r>
      <w:r w:rsidR="0023462B">
        <w:t xml:space="preserve"> </w:t>
      </w:r>
      <w:r w:rsidR="004D771E">
        <w:t>in open view</w:t>
      </w:r>
      <w:r w:rsidR="001952AD">
        <w:t xml:space="preserve"> but</w:t>
      </w:r>
      <w:r w:rsidR="0023462B">
        <w:t xml:space="preserve"> </w:t>
      </w:r>
      <w:r w:rsidR="006234D7">
        <w:t>attain the title of</w:t>
      </w:r>
      <w:r w:rsidR="008A4C74">
        <w:t xml:space="preserve"> the most recognized Structure on Earth</w:t>
      </w:r>
      <w:r w:rsidR="009B7FA4">
        <w:t xml:space="preserve"> without Its true identity even be</w:t>
      </w:r>
      <w:r w:rsidR="00772D1D">
        <w:t>ing</w:t>
      </w:r>
      <w:r w:rsidR="009B7FA4">
        <w:t xml:space="preserve"> suspected</w:t>
      </w:r>
      <w:r w:rsidR="007E2923">
        <w:t>.   W</w:t>
      </w:r>
      <w:r w:rsidR="00C90C18">
        <w:t xml:space="preserve">ith the exception of a few dedicated researchers who gathered the information </w:t>
      </w:r>
      <w:r w:rsidR="000120EB">
        <w:t>contained with</w:t>
      </w:r>
      <w:r w:rsidR="00C90C18">
        <w:t>in this presentation</w:t>
      </w:r>
      <w:r w:rsidR="000120EB">
        <w:t xml:space="preserve"> and the limited readers of their</w:t>
      </w:r>
      <w:r w:rsidR="00FB2789">
        <w:t xml:space="preserve"> research</w:t>
      </w:r>
      <w:r w:rsidR="000120EB">
        <w:t xml:space="preserve"> the Great Pyramid has </w:t>
      </w:r>
      <w:r w:rsidR="006579F8">
        <w:t>and still remains</w:t>
      </w:r>
      <w:r w:rsidR="000120EB">
        <w:t xml:space="preserve"> a mystery to most people.</w:t>
      </w:r>
      <w:r w:rsidR="00C24E32">
        <w:t xml:space="preserve"> </w:t>
      </w:r>
      <w:r w:rsidR="000120EB">
        <w:t xml:space="preserve"> </w:t>
      </w:r>
    </w:p>
    <w:p w:rsidR="007B7511" w:rsidRDefault="00DF1D28" w:rsidP="004612C8">
      <w:r>
        <w:t>One of the most amazing features of the Great Pyramid is Its</w:t>
      </w:r>
      <w:r w:rsidR="005F0639">
        <w:t xml:space="preserve"> disguise </w:t>
      </w:r>
      <w:r>
        <w:t xml:space="preserve">which </w:t>
      </w:r>
      <w:r w:rsidR="005F0639">
        <w:t>was so well planned</w:t>
      </w:r>
      <w:r w:rsidR="001F1253">
        <w:t>, by Its Designer,</w:t>
      </w:r>
      <w:r w:rsidR="00C24E32">
        <w:t xml:space="preserve"> the true identity and </w:t>
      </w:r>
      <w:r w:rsidR="00FB2789">
        <w:t>purpose of the Great Pyramid has</w:t>
      </w:r>
      <w:r w:rsidR="00C24E32">
        <w:t xml:space="preserve"> not yet been recognizes</w:t>
      </w:r>
      <w:r w:rsidR="0040030D">
        <w:t xml:space="preserve"> by the</w:t>
      </w:r>
      <w:r w:rsidR="00BB47B3">
        <w:t xml:space="preserve"> religious ra</w:t>
      </w:r>
      <w:r w:rsidR="00C90C18">
        <w:t>dicals who</w:t>
      </w:r>
      <w:r w:rsidR="0040030D">
        <w:t xml:space="preserve"> surround it</w:t>
      </w:r>
      <w:r w:rsidR="000120EB">
        <w:t xml:space="preserve"> or</w:t>
      </w:r>
      <w:r w:rsidR="00FB2789">
        <w:t xml:space="preserve"> </w:t>
      </w:r>
      <w:r w:rsidR="003C5CBF">
        <w:t xml:space="preserve">even </w:t>
      </w:r>
      <w:r w:rsidR="00FB2789">
        <w:t>the</w:t>
      </w:r>
      <w:r w:rsidR="005F0639">
        <w:t xml:space="preserve"> Teachers</w:t>
      </w:r>
      <w:r w:rsidR="009805A0">
        <w:t xml:space="preserve"> of</w:t>
      </w:r>
      <w:r w:rsidR="00FB2789">
        <w:t xml:space="preserve"> the</w:t>
      </w:r>
      <w:r w:rsidR="003C5CBF">
        <w:t xml:space="preserve"> True</w:t>
      </w:r>
      <w:r w:rsidR="00711590">
        <w:t xml:space="preserve"> Gospel</w:t>
      </w:r>
      <w:r w:rsidR="005F0639">
        <w:t xml:space="preserve"> who</w:t>
      </w:r>
      <w:r w:rsidR="00FB2789">
        <w:t xml:space="preserve"> have read Its unmistakable description and location </w:t>
      </w:r>
      <w:r w:rsidR="0040030D">
        <w:t xml:space="preserve">many times </w:t>
      </w:r>
      <w:r w:rsidR="00807C69">
        <w:t>in the</w:t>
      </w:r>
      <w:r w:rsidR="0040030D">
        <w:t>ir</w:t>
      </w:r>
      <w:r w:rsidR="00807C69">
        <w:t xml:space="preserve"> Bible</w:t>
      </w:r>
      <w:r w:rsidR="0040030D">
        <w:t>s</w:t>
      </w:r>
      <w:r w:rsidR="00490AF8">
        <w:t>.</w:t>
      </w:r>
      <w:r w:rsidR="000120EB">
        <w:t xml:space="preserve">  </w:t>
      </w:r>
    </w:p>
    <w:p w:rsidR="00EF6231" w:rsidRDefault="00EF6231" w:rsidP="004612C8">
      <w:r>
        <w:t xml:space="preserve">The purpose of this Presentation is to illustrate </w:t>
      </w:r>
      <w:r w:rsidR="00773BEE">
        <w:t>with scientific and historical facts</w:t>
      </w:r>
      <w:r>
        <w:t xml:space="preserve"> the </w:t>
      </w:r>
      <w:r w:rsidR="00773BEE">
        <w:t>im</w:t>
      </w:r>
      <w:r>
        <w:t>possibility of ancient man,</w:t>
      </w:r>
      <w:r w:rsidR="00773BEE">
        <w:t xml:space="preserve"> described in</w:t>
      </w:r>
      <w:r>
        <w:t xml:space="preserve"> Darwin’s Theory of Evolution, being the Designer </w:t>
      </w:r>
      <w:r w:rsidR="00773BEE">
        <w:t xml:space="preserve">and Builder </w:t>
      </w:r>
      <w:r>
        <w:t xml:space="preserve">of </w:t>
      </w:r>
      <w:r w:rsidR="00773BEE">
        <w:t>the Great Pyramid of Giza</w:t>
      </w:r>
      <w:r w:rsidR="005E302D">
        <w:t xml:space="preserve"> while at the same time disclosing Its true identity and purpose and the only One who could have possibly known what the future was to hold</w:t>
      </w:r>
      <w:r w:rsidR="00380299">
        <w:t>.  As you review the</w:t>
      </w:r>
      <w:r w:rsidR="00773BEE">
        <w:t xml:space="preserve"> </w:t>
      </w:r>
      <w:r w:rsidR="00380299">
        <w:t>information in the Interior Segment</w:t>
      </w:r>
      <w:r w:rsidR="00457F27">
        <w:t xml:space="preserve"> pertaining to </w:t>
      </w:r>
      <w:r w:rsidR="00773BEE">
        <w:t>the precision construction and accuracy, absolutely free of error, in the timeline encased in the interior passages and chambers of the Great Pyrami</w:t>
      </w:r>
      <w:r w:rsidR="00E858D8">
        <w:t xml:space="preserve">d you will have no doubt </w:t>
      </w:r>
      <w:r w:rsidR="00457F27">
        <w:rPr>
          <w:u w:val="single"/>
        </w:rPr>
        <w:t>it was</w:t>
      </w:r>
      <w:r w:rsidR="00E858D8" w:rsidRPr="00E858D8">
        <w:rPr>
          <w:u w:val="single"/>
        </w:rPr>
        <w:t xml:space="preserve"> impossible </w:t>
      </w:r>
      <w:r w:rsidR="00457F27">
        <w:rPr>
          <w:u w:val="single"/>
        </w:rPr>
        <w:t xml:space="preserve">for </w:t>
      </w:r>
      <w:r w:rsidR="00E858D8" w:rsidRPr="00E858D8">
        <w:rPr>
          <w:u w:val="single"/>
        </w:rPr>
        <w:t xml:space="preserve">these early people </w:t>
      </w:r>
      <w:r w:rsidR="00457F27">
        <w:rPr>
          <w:u w:val="single"/>
        </w:rPr>
        <w:t xml:space="preserve">to have </w:t>
      </w:r>
      <w:r w:rsidR="00E858D8" w:rsidRPr="00E858D8">
        <w:rPr>
          <w:u w:val="single"/>
        </w:rPr>
        <w:t>had</w:t>
      </w:r>
      <w:r w:rsidRPr="00E858D8">
        <w:rPr>
          <w:u w:val="single"/>
        </w:rPr>
        <w:t xml:space="preserve"> </w:t>
      </w:r>
      <w:r w:rsidR="00457F27">
        <w:rPr>
          <w:u w:val="single"/>
        </w:rPr>
        <w:t xml:space="preserve">had </w:t>
      </w:r>
      <w:r w:rsidRPr="00E858D8">
        <w:rPr>
          <w:u w:val="single"/>
        </w:rPr>
        <w:t xml:space="preserve">the technical skills </w:t>
      </w:r>
      <w:r w:rsidR="00773BEE" w:rsidRPr="00E858D8">
        <w:rPr>
          <w:u w:val="single"/>
        </w:rPr>
        <w:t xml:space="preserve">or knowledge </w:t>
      </w:r>
      <w:r w:rsidR="00457F27">
        <w:rPr>
          <w:u w:val="single"/>
        </w:rPr>
        <w:t>necessary</w:t>
      </w:r>
      <w:r w:rsidRPr="00E858D8">
        <w:rPr>
          <w:u w:val="single"/>
        </w:rPr>
        <w:t xml:space="preserve"> to </w:t>
      </w:r>
      <w:r w:rsidR="00C42E5E" w:rsidRPr="00E858D8">
        <w:rPr>
          <w:u w:val="single"/>
        </w:rPr>
        <w:t>design and build</w:t>
      </w:r>
      <w:r w:rsidRPr="00E858D8">
        <w:rPr>
          <w:u w:val="single"/>
        </w:rPr>
        <w:t xml:space="preserve"> the</w:t>
      </w:r>
      <w:r>
        <w:t xml:space="preserve"> Great Pyramid.</w:t>
      </w:r>
    </w:p>
    <w:p w:rsidR="00E858D8" w:rsidRDefault="00E858D8" w:rsidP="004612C8"/>
    <w:p w:rsidR="003104F4" w:rsidRDefault="008E43A8" w:rsidP="003104F4">
      <w:r>
        <w:rPr>
          <w:noProof/>
        </w:rPr>
        <w:drawing>
          <wp:anchor distT="0" distB="0" distL="114300" distR="114300" simplePos="0" relativeHeight="251665408" behindDoc="0" locked="0" layoutInCell="1" allowOverlap="1" wp14:anchorId="5D21E60D" wp14:editId="78835C82">
            <wp:simplePos x="0" y="0"/>
            <wp:positionH relativeFrom="column">
              <wp:align>left</wp:align>
            </wp:positionH>
            <wp:positionV relativeFrom="paragraph">
              <wp:align>top</wp:align>
            </wp:positionV>
            <wp:extent cx="2769870" cy="8534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9864" cy="856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4F4">
        <w:t xml:space="preserve">**Listed below are statements made by or about some of the </w:t>
      </w:r>
      <w:r w:rsidR="003104F4" w:rsidRPr="00B46318">
        <w:t>Experts</w:t>
      </w:r>
      <w:r w:rsidR="003104F4">
        <w:t xml:space="preserve"> who conducted this research. **</w:t>
      </w:r>
    </w:p>
    <w:p w:rsidR="003104F4" w:rsidRDefault="003104F4" w:rsidP="003104F4"/>
    <w:p w:rsidR="003104F4" w:rsidRDefault="003104F4" w:rsidP="003104F4"/>
    <w:p w:rsidR="003104F4" w:rsidRDefault="003104F4" w:rsidP="003104F4">
      <w:r>
        <w:t>John Taylor</w:t>
      </w:r>
    </w:p>
    <w:p w:rsidR="003104F4" w:rsidRDefault="003104F4" w:rsidP="003104F4">
      <w:r>
        <w:lastRenderedPageBreak/>
        <w:t xml:space="preserve">1.  </w:t>
      </w:r>
      <w:r w:rsidRPr="00617904">
        <w:t xml:space="preserve">(1859) </w:t>
      </w:r>
      <w:r>
        <w:t>John Taylor - A considerable advance in Pyramid theory was made in 1859 AD                         when Mr. John Taylor, a London publisher of some repute as a literary man and mathematician, published a book advancing the hypothesis that the proportions of the Great Pyramid's height to its base circuit was that of the diameter of a circle to its circumference, that the Great Pyramid was built to convey a Divine Revelation, and that its unit of measure was the Polar Diameter inch.  Strong confirmation of Taylor’s theories was furnished by the survey conducted by Professor Piazzi Smyth in 1864 - 65.</w:t>
      </w:r>
      <w:r w:rsidRPr="00B46318">
        <w:t xml:space="preserve"> </w:t>
      </w:r>
    </w:p>
    <w:p w:rsidR="003104F4" w:rsidRDefault="003104F4" w:rsidP="003104F4"/>
    <w:p w:rsidR="003104F4" w:rsidRDefault="003104F4" w:rsidP="003104F4">
      <w:r w:rsidRPr="00362D03">
        <w:t>2. (1865) Mr. Robert Menses advanced the theory that the Passage System of the Great Pyramid was a chronological representation of prophecy; that the scale of the chronology was one Polar Diameter inch to a solar year, and that the Great Gallery symbolized the Christian Dispensation.</w:t>
      </w:r>
    </w:p>
    <w:p w:rsidR="003104F4" w:rsidRDefault="003104F4" w:rsidP="003104F4">
      <w:r>
        <w:rPr>
          <w:noProof/>
        </w:rPr>
        <w:drawing>
          <wp:inline distT="0" distB="0" distL="0" distR="0" wp14:anchorId="119E9B8E" wp14:editId="0CC259E0">
            <wp:extent cx="3648075" cy="138935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075" cy="1389356"/>
                    </a:xfrm>
                    <a:prstGeom prst="rect">
                      <a:avLst/>
                    </a:prstGeom>
                    <a:noFill/>
                    <a:ln>
                      <a:noFill/>
                    </a:ln>
                  </pic:spPr>
                </pic:pic>
              </a:graphicData>
            </a:graphic>
          </wp:inline>
        </w:drawing>
      </w:r>
    </w:p>
    <w:p w:rsidR="003104F4" w:rsidRDefault="003104F4" w:rsidP="003104F4">
      <w:r>
        <w:t>3.  (1808 AD 1886 AD) James Ferguson, author of History of Architecture (Vol. IV, p 31) describes the Great Pyramid as "the most perfect and gigantic specimen of masonry that the world has yet seen" He also says "No one can possibly examine the interior of the Great Pyramid without being struck with astonishment at the wonderful mechanical skill displayed in its construction.  The immense blocks of granite brought from Scene, (Aswan) a distance OF 500 miles, polished like glass, are so fitted that the joints can scarcely be detected.  Nothing can be more wonderful than the extraordinary amount of knowledge displayed in the construction of the discharging chambers over the roof of the principal apartment, in the alignment of the sloping galleries, in the provision of ventilation shafts, and in all the wonderful contrivances of the structure. Nothing more perfect, mechanically, has ever been erected since that time,"</w:t>
      </w:r>
    </w:p>
    <w:p w:rsidR="003104F4" w:rsidRDefault="003104F4" w:rsidP="003104F4">
      <w:r>
        <w:t>4.  Prof</w:t>
      </w:r>
      <w:r w:rsidRPr="00617904">
        <w:t>es</w:t>
      </w:r>
      <w:r>
        <w:t>s</w:t>
      </w:r>
      <w:r w:rsidRPr="00617904">
        <w:t>or Greaves</w:t>
      </w:r>
      <w:r>
        <w:t>, astronomer, in *Pyramidographia</w:t>
      </w:r>
      <w:r w:rsidRPr="00617904">
        <w:t xml:space="preserve"> says "The structure of it hath been th</w:t>
      </w:r>
      <w:r>
        <w:t>e labor of an exquisite hand.</w:t>
      </w:r>
    </w:p>
    <w:p w:rsidR="003104F4" w:rsidRDefault="003104F4" w:rsidP="003104F4">
      <w:r>
        <w:rPr>
          <w:noProof/>
        </w:rPr>
        <w:drawing>
          <wp:inline distT="0" distB="0" distL="0" distR="0" wp14:anchorId="16FE9E33" wp14:editId="4107CA5E">
            <wp:extent cx="4276725" cy="1190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1190625"/>
                    </a:xfrm>
                    <a:prstGeom prst="rect">
                      <a:avLst/>
                    </a:prstGeom>
                    <a:noFill/>
                    <a:ln>
                      <a:noFill/>
                    </a:ln>
                  </pic:spPr>
                </pic:pic>
              </a:graphicData>
            </a:graphic>
          </wp:inline>
        </w:drawing>
      </w:r>
    </w:p>
    <w:p w:rsidR="003104F4" w:rsidRDefault="003104F4" w:rsidP="003104F4">
      <w:r w:rsidRPr="00DC1BB3">
        <w:lastRenderedPageBreak/>
        <w:t xml:space="preserve">5. (1866 AD - 1931 AG) James Baikie, the historian, says </w:t>
      </w:r>
      <w:r>
        <w:t>the Great Pyramid is "the most marvel</w:t>
      </w:r>
      <w:r w:rsidRPr="00DC1BB3">
        <w:t>ous building that the mind and hand of man eve</w:t>
      </w:r>
      <w:r>
        <w:t>r planned and exe</w:t>
      </w:r>
      <w:r w:rsidRPr="00DC1BB3">
        <w:t>cuted"</w:t>
      </w:r>
    </w:p>
    <w:p w:rsidR="003104F4" w:rsidRDefault="003104F4" w:rsidP="003104F4">
      <w:r>
        <w:rPr>
          <w:noProof/>
        </w:rPr>
        <w:drawing>
          <wp:inline distT="0" distB="0" distL="0" distR="0" wp14:anchorId="62EB48B2" wp14:editId="7750B89E">
            <wp:extent cx="4276725" cy="1152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1152525"/>
                    </a:xfrm>
                    <a:prstGeom prst="rect">
                      <a:avLst/>
                    </a:prstGeom>
                    <a:noFill/>
                    <a:ln>
                      <a:noFill/>
                    </a:ln>
                  </pic:spPr>
                </pic:pic>
              </a:graphicData>
            </a:graphic>
          </wp:inline>
        </w:drawing>
      </w:r>
    </w:p>
    <w:p w:rsidR="003104F4" w:rsidRDefault="003104F4" w:rsidP="003104F4">
      <w:r w:rsidRPr="007E6DD7">
        <w:t>6.  Sir W. Flinders Petrie, Egyptologist, states "The pavem</w:t>
      </w:r>
      <w:r>
        <w:t xml:space="preserve">ent, lower casing, and </w:t>
      </w:r>
      <w:r w:rsidRPr="007E6DD7">
        <w:t>entrance passage, of the Great Pyramid are exqu</w:t>
      </w:r>
      <w:r>
        <w:t>isi</w:t>
      </w:r>
      <w:r w:rsidRPr="007E6DD7">
        <w:t>t</w:t>
      </w:r>
      <w:r>
        <w:t>e</w:t>
      </w:r>
      <w:r w:rsidRPr="007E6DD7">
        <w:t>ly wrought; in fact the means employed for placing and cementing the blocks of soft limestone, weighing dozens or twenty tons each, with such hair like joints, are almost inconceivable at presen</w:t>
      </w:r>
      <w:r>
        <w:t>t; and the accuracy of the leveling is marve</w:t>
      </w:r>
      <w:r w:rsidRPr="007E6DD7">
        <w:t>lous."  He further says, "How in the casing of the Great Pyramid, they could fill with cement a vertical joint about 5 feet by 7 feet in area, and only averaging (</w:t>
      </w:r>
      <w:r>
        <w:t>1/50) part of an inch is a myste</w:t>
      </w:r>
      <w:r w:rsidRPr="007E6DD7">
        <w:t>ry, yet this was the usual work over 13 acres of surface, with tens of thousands of casing stones, n</w:t>
      </w:r>
      <w:r>
        <w:t>one less than a ton in weight.                          (</w:t>
      </w:r>
      <w:r w:rsidRPr="007E6DD7">
        <w:t>Calculated to be 144,000 casing stones)</w:t>
      </w:r>
    </w:p>
    <w:p w:rsidR="003104F4" w:rsidRDefault="003104F4" w:rsidP="003104F4">
      <w:r>
        <w:t>7.  William Kingsland, engineer, wrote concerning the internal passages and                                                          chambers of the Pyramid.  "Altogether they are absolutely unique both in design and                                         construction.  There is nothing like them in any other known building in the world.                                               Every passage, every chamber, almost every stone is a problem."</w:t>
      </w:r>
      <w:r w:rsidR="00BD41C5">
        <w:t xml:space="preserve">   (We will cover the meaning of his last statement in more detail in the Interior Segment of this Presentation.)</w:t>
      </w:r>
    </w:p>
    <w:p w:rsidR="003104F4" w:rsidRDefault="003104F4" w:rsidP="003104F4">
      <w:r>
        <w:t xml:space="preserve">8.  W. Marsham Adams, Egyptologist, in House of Hidden Places declared: "It is                                                      absolutely unique.  No other building, it may safely *averred, contains any structure                                              bearing the least resemblance to the upper chambers.  That its various features are                                            meaningless, or the mere result of caprice, is a suggestion to which the forethought of calculation displayed in every detail unmistakably gives the lie.  Nor again can we maintain that they are necessary for the purpose of an ordinary tomb, for they are not to be found in other pyramids which were used for that purpose."  </w:t>
      </w:r>
    </w:p>
    <w:p w:rsidR="003104F4" w:rsidRDefault="003104F4" w:rsidP="003104F4">
      <w:r w:rsidRPr="00BB3D1D">
        <w:t xml:space="preserve">9.  Dr. S. Birch, Egyptologist, wrote: "The technical masonry was unrivalled."  </w:t>
      </w:r>
    </w:p>
    <w:p w:rsidR="003104F4" w:rsidRDefault="003104F4" w:rsidP="003104F4">
      <w:r w:rsidRPr="00BB3D1D">
        <w:t>10.  Perrot and Chipez, architects, in their wo</w:t>
      </w:r>
      <w:r>
        <w:t>rk Ancient Egyptian Art, declare</w:t>
      </w:r>
      <w:r w:rsidRPr="00BB3D1D">
        <w:t>: "The glory of the workmen who built the Great Pyramid i</w:t>
      </w:r>
      <w:r>
        <w:t>s the masonry of the Grand Galle</w:t>
      </w:r>
      <w:r w:rsidRPr="00BB3D1D">
        <w:t>ry</w:t>
      </w:r>
      <w:r>
        <w:t>.  The faces of the blocks of li</w:t>
      </w:r>
      <w:r w:rsidRPr="00BB3D1D">
        <w:t>mestone of    which its walls are composed have been dressed with a care that has not been surpassed even by the most perfect examples of Hellenic architecture on the Acropolis at Athens."</w:t>
      </w:r>
    </w:p>
    <w:p w:rsidR="003104F4" w:rsidRDefault="003104F4" w:rsidP="003104F4">
      <w:r>
        <w:rPr>
          <w:noProof/>
        </w:rPr>
        <w:lastRenderedPageBreak/>
        <w:drawing>
          <wp:inline distT="0" distB="0" distL="0" distR="0" wp14:anchorId="6EC76B13" wp14:editId="7363A478">
            <wp:extent cx="4276725" cy="1323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6725" cy="1323975"/>
                    </a:xfrm>
                    <a:prstGeom prst="rect">
                      <a:avLst/>
                    </a:prstGeom>
                    <a:noFill/>
                    <a:ln>
                      <a:noFill/>
                    </a:ln>
                  </pic:spPr>
                </pic:pic>
              </a:graphicData>
            </a:graphic>
          </wp:inline>
        </w:drawing>
      </w:r>
    </w:p>
    <w:p w:rsidR="003104F4" w:rsidRDefault="003104F4" w:rsidP="003104F4">
      <w:r w:rsidRPr="003541EA">
        <w:t>11.  PROFESSOR C. PIAZZI SMYTH, ASTRONOMER</w:t>
      </w:r>
      <w:r>
        <w:t xml:space="preserve"> ROYAL FOR SCOTLAND, WRITES</w:t>
      </w:r>
      <w:r w:rsidRPr="003541EA">
        <w:t xml:space="preserve"> “NO ONE WITH AN ABILITY TO APPRECIATE GOO</w:t>
      </w:r>
      <w:r>
        <w:t xml:space="preserve">D WORK CAN LOOK, UNMOVED </w:t>
      </w:r>
      <w:r w:rsidRPr="003541EA">
        <w:t>WITH ADMIRATION, AT THE EXTRAORDINARY TRUTH</w:t>
      </w:r>
      <w:r>
        <w:t xml:space="preserve">FUL STRAIGHT LINES, AND </w:t>
      </w:r>
      <w:r w:rsidRPr="003541EA">
        <w:t>CLOSE FITTING OF THE WALL JOINTS NEAR AND ABOUT THE PR</w:t>
      </w:r>
      <w:r>
        <w:t xml:space="preserve">ESENT </w:t>
      </w:r>
      <w:r w:rsidRPr="003541EA">
        <w:t>ENTRANCE”. ALSO “THERE NEVER WERE SUCH EXEMPLARY CASING STONES AS          THESE OF The Great Pyramid, so superbly large and so ma</w:t>
      </w:r>
      <w:r>
        <w:t xml:space="preserve">rvelously accurate, </w:t>
      </w:r>
      <w:r w:rsidRPr="003541EA">
        <w:t xml:space="preserve">erected anywhere else, whether in Egypt or in any other </w:t>
      </w:r>
      <w:r>
        <w:t xml:space="preserve">land, either before or </w:t>
      </w:r>
      <w:r w:rsidRPr="003541EA">
        <w:t>since.”</w:t>
      </w:r>
    </w:p>
    <w:p w:rsidR="003104F4" w:rsidRDefault="003104F4" w:rsidP="003104F4">
      <w:r>
        <w:t xml:space="preserve"> </w:t>
      </w:r>
      <w:r w:rsidRPr="00C04518">
        <w:t>12.  (1927)  Basil Stewart, engineer, in his book The Witness of the Great Pyramid,                                               His comments: "Even as the Pyramids of Gizeh are far in advance of all other true                                                pyramids throughout Egypt,</w:t>
      </w:r>
      <w:r>
        <w:t xml:space="preserve"> both on the purity form and</w:t>
      </w:r>
      <w:r w:rsidRPr="00C04518">
        <w:t xml:space="preserve"> excellence of                                                            construction and preservation, so is there one amongst this group which tran</w:t>
      </w:r>
      <w:r>
        <w:t>scends</w:t>
      </w:r>
      <w:r w:rsidRPr="00C04518">
        <w:t xml:space="preserve">                                           in intellectual value all the others; one that, throughout four millenniums, has been                     </w:t>
      </w:r>
      <w:r>
        <w:t xml:space="preserve">                       involunta</w:t>
      </w:r>
      <w:r w:rsidRPr="00C04518">
        <w:t>ry call the "Great Pyramid", and which stands out, the more it is examined,                                           above all its fello</w:t>
      </w:r>
      <w:r>
        <w:t>ws not only by virtue of its co</w:t>
      </w:r>
      <w:r w:rsidRPr="00C04518">
        <w:t>los</w:t>
      </w:r>
      <w:r>
        <w:t>sal</w:t>
      </w:r>
      <w:r w:rsidRPr="00C04518">
        <w:t xml:space="preserve"> dimensions, but also on account                                           of its wonderful internal structure, its greater antiq</w:t>
      </w:r>
      <w:r>
        <w:t>uity, and its far more frequent, i</w:t>
      </w:r>
      <w:r w:rsidRPr="00C04518">
        <w:t xml:space="preserve">n fact, in comparison, </w:t>
      </w:r>
      <w:r>
        <w:t>I</w:t>
      </w:r>
      <w:r w:rsidRPr="00C04518">
        <w:t>t’s almost sole=historical mention by men of numerous nations from the time of Herodotus, the father of historians, down to the present.  It is indeed, the obvious superiority of construction and conception of the Great Pyramid which have rendered in a mystery to men of all times and races.  The Great Pyramid stands out now, clearer than it has ever</w:t>
      </w:r>
      <w:r>
        <w:t xml:space="preserve"> done before, inval</w:t>
      </w:r>
      <w:r w:rsidRPr="00C04518">
        <w:t>ling</w:t>
      </w:r>
      <w:r>
        <w:t xml:space="preserve"> **</w:t>
      </w:r>
      <w:r w:rsidRPr="00C04518">
        <w:t>, and in many respects surpassing</w:t>
      </w:r>
      <w:r>
        <w:t>, the greatest constructive achi</w:t>
      </w:r>
      <w:r w:rsidRPr="00C04518">
        <w:t>ev</w:t>
      </w:r>
      <w:r>
        <w:t>ements</w:t>
      </w:r>
      <w:r w:rsidRPr="00C04518">
        <w:t xml:space="preserve"> of the present century, both </w:t>
      </w:r>
      <w:r>
        <w:t>in workmanship and practical exe</w:t>
      </w:r>
      <w:r w:rsidRPr="00C04518">
        <w:t>cution."</w:t>
      </w:r>
    </w:p>
    <w:p w:rsidR="003104F4" w:rsidRDefault="003104F4" w:rsidP="003104F4">
      <w:r>
        <w:rPr>
          <w:noProof/>
        </w:rPr>
        <w:drawing>
          <wp:inline distT="0" distB="0" distL="0" distR="0" wp14:anchorId="50A99770" wp14:editId="152389AB">
            <wp:extent cx="4276725" cy="1162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725" cy="1162050"/>
                    </a:xfrm>
                    <a:prstGeom prst="rect">
                      <a:avLst/>
                    </a:prstGeom>
                    <a:noFill/>
                    <a:ln>
                      <a:noFill/>
                    </a:ln>
                  </pic:spPr>
                </pic:pic>
              </a:graphicData>
            </a:graphic>
          </wp:inline>
        </w:drawing>
      </w:r>
    </w:p>
    <w:p w:rsidR="003104F4" w:rsidRDefault="003104F4" w:rsidP="003104F4">
      <w:pPr>
        <w:rPr>
          <w:rFonts w:ascii="Calibri" w:hAnsi="Calibri" w:cs="Calibri"/>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Calibri" w:hAnsi="Calibri" w:cs="Calibri"/>
        </w:rPr>
        <w:t xml:space="preserve">Bonnie Gaunt Official Website -BonnieGaunt.com </w:t>
      </w:r>
    </w:p>
    <w:p w:rsidR="003104F4" w:rsidRDefault="003104F4" w:rsidP="003104F4">
      <w:pPr>
        <w:rPr>
          <w:rFonts w:ascii="Calibri" w:hAnsi="Calibri" w:cs="Calibri"/>
        </w:rPr>
      </w:pPr>
      <w:r>
        <w:rPr>
          <w:rFonts w:ascii="Calibri" w:hAnsi="Calibri" w:cs="Calibri"/>
        </w:rPr>
        <w:t xml:space="preserve">13.  Bonnie Gaunt has produced more writings related to the connection between </w:t>
      </w:r>
      <w:r w:rsidRPr="000B0573">
        <w:rPr>
          <w:rFonts w:ascii="Calibri" w:hAnsi="Calibri" w:cs="Calibri"/>
        </w:rPr>
        <w:t xml:space="preserve">Stonehenge </w:t>
      </w:r>
      <w:r>
        <w:rPr>
          <w:rFonts w:ascii="Calibri" w:hAnsi="Calibri" w:cs="Calibri"/>
        </w:rPr>
        <w:t>and the Great Pyramid and their combined purpose than any other person in history.</w:t>
      </w:r>
    </w:p>
    <w:p w:rsidR="003104F4" w:rsidRDefault="003104F4" w:rsidP="003104F4">
      <w:r>
        <w:rPr>
          <w:noProof/>
        </w:rPr>
        <w:lastRenderedPageBreak/>
        <w:drawing>
          <wp:inline distT="0" distB="0" distL="0" distR="0" wp14:anchorId="0F6520C4" wp14:editId="35A6C929">
            <wp:extent cx="4276725"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725" cy="1019175"/>
                    </a:xfrm>
                    <a:prstGeom prst="rect">
                      <a:avLst/>
                    </a:prstGeom>
                    <a:noFill/>
                    <a:ln>
                      <a:noFill/>
                    </a:ln>
                  </pic:spPr>
                </pic:pic>
              </a:graphicData>
            </a:graphic>
          </wp:inline>
        </w:drawing>
      </w:r>
    </w:p>
    <w:p w:rsidR="003104F4" w:rsidRDefault="003104F4" w:rsidP="003104F4">
      <w:r>
        <w:t>14.  Adam Rutherford - was adamant the only way to correctly interpret the chronograph of history and prophecy contained with the timeline of the Great Pyramid is to absolutely take the lengths of the passages exactly as placed by the ancient builders; there must be no measuring from a vertical alignment at one end of an inclined passage to a coordinate at the other end; nor from a mid-axial point at one end to something different at the other end, nor must there be measuring "round corners" or extending of plugs or any maneuvering  whatever.  Every passage in the Pyramid must be measured in the self-same consistent manner, and there must be no exception at all.   Not until we take everything exactly as constructed can we solve the Pyramid, so far as chronology is concerned.  On the other hand, when once we can take the straight forward measurements of the passages, etc., precisely as built, for chronological purposes, then we have discovered the Pyramid's chronological revelation.  As honest searchers after the truth at all cost, let us conscientiously adhere to this all-important principle and countenance no violation.</w:t>
      </w:r>
    </w:p>
    <w:p w:rsidR="003104F4" w:rsidRDefault="003104F4" w:rsidP="003104F4">
      <w:pPr>
        <w:rPr>
          <w:rFonts w:ascii="Calibri" w:hAnsi="Calibri" w:cs="Calibri"/>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Calibri" w:hAnsi="Calibri" w:cs="Calibri"/>
        </w:rPr>
        <w:t xml:space="preserve">15.  David Davidson -1884-1956 a Structural engineer, Agnostic, and skeptic of the Bible set out to disprove John Taylor, Robert Menses' and C. Piazzi Smyth's claims that the internal passages of the Great Pyramid of Giza form a chronological map of prophecies.  He subsequently spent 25 years analyzing the Great Pyramid and wrote with coauthor H. Alder smith the most in depth book ever written on this subject, The Great Pyramid Its Divine Message.  “My education of the various phases of the Great Pyramid's design has led me to perceive that it is an expression of the Truth in structural form.  I proclaim, with humility and yet with confidence, that the Pyramid's Message establishes the Bible as the Inspired Word of God, and testifies that Jesus Christ, by HIS DISPLACEMENT, paid the purchase price of mankind's Redemption, and effected the salvation of all who truly believe in him.  The message concerns all mankind, to whom, in a humble spirit, this work is dedicated, in the hope that it may bring enlightenment and comfort to many”.  </w:t>
      </w:r>
      <w:r w:rsidRPr="007B34BC">
        <w:rPr>
          <w:rFonts w:ascii="Calibri" w:hAnsi="Calibri" w:cs="Calibri"/>
        </w:rPr>
        <w:t>D</w:t>
      </w:r>
      <w:r>
        <w:rPr>
          <w:rFonts w:ascii="Calibri" w:hAnsi="Calibri" w:cs="Calibri"/>
        </w:rPr>
        <w:t>avid Davidson</w:t>
      </w:r>
      <w:r w:rsidRPr="007B34BC">
        <w:rPr>
          <w:rFonts w:ascii="Calibri" w:hAnsi="Calibri" w:cs="Calibri"/>
        </w:rPr>
        <w:t xml:space="preserve">  </w:t>
      </w:r>
    </w:p>
    <w:p w:rsidR="003104F4" w:rsidRDefault="003104F4" w:rsidP="003104F4">
      <w:pPr>
        <w:rPr>
          <w:rFonts w:ascii="Calibri" w:hAnsi="Calibri" w:cs="Calibri"/>
        </w:rPr>
      </w:pPr>
      <w:r w:rsidRPr="009D5D28">
        <w:rPr>
          <w:rFonts w:ascii="Calibri" w:hAnsi="Calibri" w:cs="Calibri"/>
        </w:rPr>
        <w:t>The findings and opinions above are from only a portion of the highly qualified people who have examined and studied the Great Pyramid and Stonehenge over the past 160 years.  It is obvious from t</w:t>
      </w:r>
      <w:r>
        <w:rPr>
          <w:rFonts w:ascii="Calibri" w:hAnsi="Calibri" w:cs="Calibri"/>
        </w:rPr>
        <w:t>heir personal achievements and pro</w:t>
      </w:r>
      <w:r w:rsidRPr="009D5D28">
        <w:rPr>
          <w:rFonts w:ascii="Calibri" w:hAnsi="Calibri" w:cs="Calibri"/>
        </w:rPr>
        <w:t>fessional a</w:t>
      </w:r>
      <w:r>
        <w:rPr>
          <w:rFonts w:ascii="Calibri" w:hAnsi="Calibri" w:cs="Calibri"/>
        </w:rPr>
        <w:t>ccomplishments these people were objective researchers dedicated to discovering the truth</w:t>
      </w:r>
      <w:r w:rsidRPr="009D5D28">
        <w:rPr>
          <w:rFonts w:ascii="Calibri" w:hAnsi="Calibri" w:cs="Calibri"/>
        </w:rPr>
        <w:t xml:space="preserve">. </w:t>
      </w:r>
    </w:p>
    <w:p w:rsidR="00F37221" w:rsidRDefault="00F37221" w:rsidP="003104F4">
      <w:pPr>
        <w:rPr>
          <w:rFonts w:ascii="Calibri" w:hAnsi="Calibri" w:cs="Calibri"/>
        </w:rPr>
      </w:pPr>
      <w:r>
        <w:rPr>
          <w:rFonts w:ascii="Calibri" w:hAnsi="Calibri" w:cs="Calibri"/>
        </w:rPr>
        <w:t>We will now review the gradual progression of man documented through archeological findings and h</w:t>
      </w:r>
      <w:r w:rsidR="008D7BC8">
        <w:rPr>
          <w:rFonts w:ascii="Calibri" w:hAnsi="Calibri" w:cs="Calibri"/>
        </w:rPr>
        <w:t xml:space="preserve">istorical </w:t>
      </w:r>
      <w:r w:rsidR="002E275C">
        <w:rPr>
          <w:rFonts w:ascii="Calibri" w:hAnsi="Calibri" w:cs="Calibri"/>
        </w:rPr>
        <w:t>records to determine if</w:t>
      </w:r>
      <w:r w:rsidR="008D7BC8">
        <w:rPr>
          <w:rFonts w:ascii="Calibri" w:hAnsi="Calibri" w:cs="Calibri"/>
        </w:rPr>
        <w:t xml:space="preserve"> any place </w:t>
      </w:r>
      <w:r w:rsidR="002E275C">
        <w:rPr>
          <w:rFonts w:ascii="Calibri" w:hAnsi="Calibri" w:cs="Calibri"/>
        </w:rPr>
        <w:t>exist within</w:t>
      </w:r>
      <w:r w:rsidR="008D7BC8">
        <w:rPr>
          <w:rFonts w:ascii="Calibri" w:hAnsi="Calibri" w:cs="Calibri"/>
        </w:rPr>
        <w:t xml:space="preserve"> Darwin’s Theory of Evolution</w:t>
      </w:r>
      <w:r>
        <w:rPr>
          <w:rFonts w:ascii="Calibri" w:hAnsi="Calibri" w:cs="Calibri"/>
        </w:rPr>
        <w:t xml:space="preserve"> the Designer of the Great Pyramid</w:t>
      </w:r>
      <w:r w:rsidR="008D7BC8">
        <w:rPr>
          <w:rFonts w:ascii="Calibri" w:hAnsi="Calibri" w:cs="Calibri"/>
        </w:rPr>
        <w:t xml:space="preserve"> could be placed</w:t>
      </w:r>
      <w:r>
        <w:rPr>
          <w:rFonts w:ascii="Calibri" w:hAnsi="Calibri" w:cs="Calibri"/>
        </w:rPr>
        <w:t>.</w:t>
      </w:r>
    </w:p>
    <w:p w:rsidR="00F37221" w:rsidRDefault="00F37221" w:rsidP="00F37221">
      <w:r>
        <w:t xml:space="preserve">We established the reference point to begin our search in the timeline of man’s proposed evolution with Cave Man which is believed by many people to be Earth’s earliest true human.  From Cave Man we will move forward and show how, if you pick and choose a route omitting certain periods of time and zigzag </w:t>
      </w:r>
      <w:r>
        <w:lastRenderedPageBreak/>
        <w:t>past other advanced obstacle’s which do not fit this theory; it can appear man advanced through an unbroken chain of gradual advancements, with only one link missing, until reaching his highest level of sophistication refer</w:t>
      </w:r>
      <w:r w:rsidR="00992E0D">
        <w:t>red to as modern man.  As you objectively review</w:t>
      </w:r>
      <w:r>
        <w:t xml:space="preserve"> all of the facts </w:t>
      </w:r>
      <w:r w:rsidR="00992E0D">
        <w:t>in this Theory a missing gap in time</w:t>
      </w:r>
      <w:r>
        <w:t xml:space="preserve"> clearly stand</w:t>
      </w:r>
      <w:r w:rsidR="00992E0D">
        <w:t>s out which</w:t>
      </w:r>
      <w:r>
        <w:t xml:space="preserve"> revel</w:t>
      </w:r>
      <w:r w:rsidR="00992E0D">
        <w:t>s</w:t>
      </w:r>
      <w:r>
        <w:t xml:space="preserve"> Someone far superior to all mankind is </w:t>
      </w:r>
      <w:r w:rsidR="00992E0D">
        <w:t xml:space="preserve">definitely </w:t>
      </w:r>
      <w:r>
        <w:t>responsible for the Great Pyramid and our existence.</w:t>
      </w:r>
    </w:p>
    <w:p w:rsidR="00F37221" w:rsidRDefault="00F37221" w:rsidP="00F37221">
      <w:r>
        <w:t xml:space="preserve">                                 </w:t>
      </w:r>
      <w:r>
        <w:rPr>
          <w:noProof/>
        </w:rPr>
        <w:drawing>
          <wp:inline distT="0" distB="0" distL="0" distR="0" wp14:anchorId="5B6A76FD" wp14:editId="1E639D41">
            <wp:extent cx="3677771" cy="22325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 - home.PNG"/>
                    <pic:cNvPicPr/>
                  </pic:nvPicPr>
                  <pic:blipFill>
                    <a:blip r:embed="rId24">
                      <a:extLst>
                        <a:ext uri="{28A0092B-C50C-407E-A947-70E740481C1C}">
                          <a14:useLocalDpi xmlns:a14="http://schemas.microsoft.com/office/drawing/2010/main" val="0"/>
                        </a:ext>
                      </a:extLst>
                    </a:blip>
                    <a:stretch>
                      <a:fillRect/>
                    </a:stretch>
                  </pic:blipFill>
                  <pic:spPr>
                    <a:xfrm>
                      <a:off x="0" y="0"/>
                      <a:ext cx="3681592" cy="2234915"/>
                    </a:xfrm>
                    <a:prstGeom prst="rect">
                      <a:avLst/>
                    </a:prstGeom>
                  </pic:spPr>
                </pic:pic>
              </a:graphicData>
            </a:graphic>
          </wp:inline>
        </w:drawing>
      </w:r>
    </w:p>
    <w:p w:rsidR="00F37221" w:rsidRDefault="00F37221" w:rsidP="00F37221">
      <w:r w:rsidRPr="00C320DE">
        <w:t>THE BEST INFORMATION WE HAVE PRETAINING TO THE CAVEMANS LIFESTYLE HAS BEEN DERIVED FROM ARTIFACTS RECOVERED DURING EXCIVATIONS OF THEIR ANCIENT HABITAT INCLUDING STONE AND BONE TOOLS,</w:t>
      </w:r>
      <w:r>
        <w:t xml:space="preserve"> CAVE DRAWINGS, SKELITAL REMAINS</w:t>
      </w:r>
      <w:r w:rsidRPr="00C320DE">
        <w:t>, AND IN A FEW INSTANCES WOODEN OBJECTS AND HUMAN REMINS RECOVERED IN PEAT BOGS AND OTHER UNDER WATER LOCAT</w:t>
      </w:r>
      <w:r>
        <w:t>IONS WHICH BETTER PRESERVED THESE SPECIMANS</w:t>
      </w:r>
      <w:r w:rsidRPr="00C320DE">
        <w:t>.</w:t>
      </w:r>
    </w:p>
    <w:p w:rsidR="00F37221" w:rsidRDefault="00F37221" w:rsidP="00F37221">
      <w:r>
        <w:rPr>
          <w:noProof/>
        </w:rPr>
        <w:drawing>
          <wp:inline distT="0" distB="0" distL="0" distR="0" wp14:anchorId="6E949C2E" wp14:editId="56387B2F">
            <wp:extent cx="2512427" cy="1667435"/>
            <wp:effectExtent l="0" t="0" r="254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 man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2047" cy="1673820"/>
                    </a:xfrm>
                    <a:prstGeom prst="rect">
                      <a:avLst/>
                    </a:prstGeom>
                  </pic:spPr>
                </pic:pic>
              </a:graphicData>
            </a:graphic>
          </wp:inline>
        </w:drawing>
      </w:r>
      <w:r>
        <w:rPr>
          <w:noProof/>
        </w:rPr>
        <w:drawing>
          <wp:inline distT="0" distB="0" distL="0" distR="0" wp14:anchorId="4FDA9842" wp14:editId="1010022F">
            <wp:extent cx="1381217" cy="1680882"/>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 man knapping tool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6006" cy="1686710"/>
                    </a:xfrm>
                    <a:prstGeom prst="rect">
                      <a:avLst/>
                    </a:prstGeom>
                  </pic:spPr>
                </pic:pic>
              </a:graphicData>
            </a:graphic>
          </wp:inline>
        </w:drawing>
      </w:r>
    </w:p>
    <w:p w:rsidR="00F37221" w:rsidRDefault="00F37221" w:rsidP="00F37221"/>
    <w:p w:rsidR="00F37221" w:rsidRDefault="00F37221" w:rsidP="00F37221"/>
    <w:p w:rsidR="00F37221" w:rsidRDefault="00F37221" w:rsidP="00F37221">
      <w:r>
        <w:rPr>
          <w:noProof/>
        </w:rPr>
        <w:lastRenderedPageBreak/>
        <w:drawing>
          <wp:inline distT="0" distB="0" distL="0" distR="0" wp14:anchorId="51306F42" wp14:editId="4A291AEE">
            <wp:extent cx="2797791" cy="2037661"/>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 drawing -1.PNG"/>
                    <pic:cNvPicPr/>
                  </pic:nvPicPr>
                  <pic:blipFill>
                    <a:blip r:embed="rId27">
                      <a:extLst>
                        <a:ext uri="{28A0092B-C50C-407E-A947-70E740481C1C}">
                          <a14:useLocalDpi xmlns:a14="http://schemas.microsoft.com/office/drawing/2010/main" val="0"/>
                        </a:ext>
                      </a:extLst>
                    </a:blip>
                    <a:stretch>
                      <a:fillRect/>
                    </a:stretch>
                  </pic:blipFill>
                  <pic:spPr>
                    <a:xfrm>
                      <a:off x="0" y="0"/>
                      <a:ext cx="2799899" cy="2039196"/>
                    </a:xfrm>
                    <a:prstGeom prst="rect">
                      <a:avLst/>
                    </a:prstGeom>
                  </pic:spPr>
                </pic:pic>
              </a:graphicData>
            </a:graphic>
          </wp:inline>
        </w:drawing>
      </w:r>
    </w:p>
    <w:p w:rsidR="00F37221" w:rsidRDefault="00F37221" w:rsidP="00F37221">
      <w:r>
        <w:t>** (Show Palio tools and points</w:t>
      </w:r>
      <w:r w:rsidRPr="00A83FD0">
        <w:t>)</w:t>
      </w:r>
    </w:p>
    <w:p w:rsidR="00F37221" w:rsidRDefault="00F37221" w:rsidP="00F37221">
      <w:r>
        <w:t>AS THESE EARLY CAVE PEOPLE EVOLVED INTO A MORE DEFINED HUMAN THEIR LIFESTYLE TRANSFORMED INTO NOMATIC HUNTER / GEATHER CLANS</w:t>
      </w:r>
      <w:r w:rsidR="00F92551">
        <w:t xml:space="preserve">, WHICH STILL EXIST IN A FEW VERY </w:t>
      </w:r>
      <w:r w:rsidR="006C2A4E">
        <w:t xml:space="preserve">OF THE EARTHS VERY </w:t>
      </w:r>
      <w:r w:rsidR="00F92551">
        <w:t>REMOTE AREAS TODAY</w:t>
      </w:r>
      <w:r>
        <w:t xml:space="preserve">.  This transition is evident, even with the absence of a written language, through the advanced methods in which they forged their tools, hunting projectiles, art as they left very little evidence of long term lodging.  </w:t>
      </w:r>
    </w:p>
    <w:p w:rsidR="00F37221" w:rsidRDefault="00F37221" w:rsidP="00F37221">
      <w:r>
        <w:t xml:space="preserve">** (show pictures of hunter gathers – Paleo) ** </w:t>
      </w:r>
      <w:r w:rsidRPr="00A83FD0">
        <w:t xml:space="preserve"> </w:t>
      </w:r>
      <w:r>
        <w:t xml:space="preserve"> </w:t>
      </w:r>
    </w:p>
    <w:p w:rsidR="00F37221" w:rsidRDefault="00F37221" w:rsidP="00F37221">
      <w:r>
        <w:t xml:space="preserve">We will now review what Man’s written history reveals about Himself and the time line in which His knowledge in the Sciences began to increase including his understanding of the Earth, its true position in our Solar System, and its alignment with certain celestial bodies in the Universe.  </w:t>
      </w:r>
    </w:p>
    <w:p w:rsidR="00F37221" w:rsidRDefault="00F37221" w:rsidP="00F37221">
      <w:r>
        <w:t xml:space="preserve">           *((show the five planets visible and ghost in the four not seen around the Sun.)**        </w:t>
      </w:r>
    </w:p>
    <w:p w:rsidR="00F37221" w:rsidRDefault="00F37221" w:rsidP="00F37221">
      <w:pPr>
        <w:pStyle w:val="ListParagraph"/>
        <w:numPr>
          <w:ilvl w:val="0"/>
          <w:numId w:val="1"/>
        </w:numPr>
      </w:pPr>
      <w:r>
        <w:t>Prior to the invention of the telescope, in ______AD, only five Planets were visible to the naked eye.</w:t>
      </w:r>
    </w:p>
    <w:p w:rsidR="00F37221" w:rsidRDefault="00F37221" w:rsidP="00F37221">
      <w:pPr>
        <w:pStyle w:val="ListParagraph"/>
        <w:numPr>
          <w:ilvl w:val="0"/>
          <w:numId w:val="1"/>
        </w:numPr>
      </w:pPr>
      <w:r>
        <w:t xml:space="preserve">The Egyptians and Babylonians observed the stars, charted the courses of the planets, and correlated the motions of heavenly bodies with the calendar; but they did little more.  They did not trouble themselves with the how and why or the laws of their movements. </w:t>
      </w:r>
    </w:p>
    <w:p w:rsidR="00F37221" w:rsidRDefault="00F37221" w:rsidP="00F37221">
      <w:pPr>
        <w:pStyle w:val="ListParagraph"/>
      </w:pPr>
      <w:r>
        <w:t xml:space="preserve">              ** (SHOW CONSTILLATIONS) **</w:t>
      </w:r>
    </w:p>
    <w:p w:rsidR="00F37221" w:rsidRDefault="00F37221" w:rsidP="00F37221">
      <w:pPr>
        <w:pStyle w:val="ListParagraph"/>
        <w:numPr>
          <w:ilvl w:val="0"/>
          <w:numId w:val="1"/>
        </w:numPr>
      </w:pPr>
      <w:r>
        <w:t xml:space="preserve">The Greeks recognized the difference between the fixed stars and planets; but when they looked at the heavens they imagined they saw strange figures in the groups of stars, or "constellations" and gave them romantic names.  Some of the 89 constellations were named after common objects or animals, while some </w:t>
      </w:r>
      <w:r w:rsidRPr="006E750B">
        <w:t xml:space="preserve">were named after Greek heroes, such as Perseus, Alexandra, and </w:t>
      </w:r>
      <w:r>
        <w:t>*</w:t>
      </w:r>
      <w:r w:rsidRPr="006E750B">
        <w:t>Capella.  In some of the constellations they even named the dominate stars, but with the perfection of the telescope, astronomers found the task of naming all of the stars was just too great.</w:t>
      </w:r>
    </w:p>
    <w:p w:rsidR="00F37221" w:rsidRDefault="00F37221" w:rsidP="00F37221">
      <w:pPr>
        <w:ind w:left="360"/>
      </w:pPr>
    </w:p>
    <w:p w:rsidR="00F37221" w:rsidRDefault="00F37221" w:rsidP="00F37221">
      <w:r>
        <w:lastRenderedPageBreak/>
        <w:t xml:space="preserve">   </w:t>
      </w:r>
      <w:r>
        <w:rPr>
          <w:noProof/>
        </w:rPr>
        <w:drawing>
          <wp:inline distT="0" distB="0" distL="0" distR="0" wp14:anchorId="25FB0224" wp14:editId="298DE536">
            <wp:extent cx="4276725" cy="1219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1219200"/>
                    </a:xfrm>
                    <a:prstGeom prst="rect">
                      <a:avLst/>
                    </a:prstGeom>
                    <a:noFill/>
                    <a:ln>
                      <a:noFill/>
                    </a:ln>
                  </pic:spPr>
                </pic:pic>
              </a:graphicData>
            </a:graphic>
          </wp:inline>
        </w:drawing>
      </w:r>
      <w:r>
        <w:t xml:space="preserve">                                                              4.  </w:t>
      </w:r>
      <w:r w:rsidRPr="00A404D9">
        <w:t>The ancient Hindus imagined a hemispherical earth supported by elephants standing on a turtle.</w:t>
      </w:r>
    </w:p>
    <w:p w:rsidR="00F37221" w:rsidRDefault="00F37221" w:rsidP="00F37221">
      <w:pPr>
        <w:rPr>
          <w:noProof/>
        </w:rPr>
      </w:pPr>
      <w:r>
        <w:rPr>
          <w:noProof/>
        </w:rPr>
        <w:t>5.</w:t>
      </w:r>
      <w:r>
        <w:rPr>
          <w:noProof/>
        </w:rPr>
        <w:drawing>
          <wp:inline distT="0" distB="0" distL="0" distR="0" wp14:anchorId="439F230E" wp14:editId="4B10B324">
            <wp:extent cx="3368488" cy="10878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8930" cy="1087962"/>
                    </a:xfrm>
                    <a:prstGeom prst="rect">
                      <a:avLst/>
                    </a:prstGeom>
                    <a:noFill/>
                    <a:ln>
                      <a:noFill/>
                    </a:ln>
                  </pic:spPr>
                </pic:pic>
              </a:graphicData>
            </a:graphic>
          </wp:inline>
        </w:drawing>
      </w:r>
    </w:p>
    <w:p w:rsidR="00F37221" w:rsidRDefault="00F37221" w:rsidP="00F37221">
      <w:pPr>
        <w:pStyle w:val="ListParagraph"/>
        <w:rPr>
          <w:noProof/>
        </w:rPr>
      </w:pPr>
      <w:r>
        <w:rPr>
          <w:noProof/>
        </w:rPr>
        <w:t>**(SHOW ILLUSTRATION OF HIS BELIEF.)</w:t>
      </w:r>
    </w:p>
    <w:p w:rsidR="00F37221" w:rsidRDefault="00F37221" w:rsidP="00F37221">
      <w:pPr>
        <w:pStyle w:val="ListParagraph"/>
      </w:pPr>
      <w:r w:rsidRPr="00007328">
        <w:t>(624 BC - 546 BC) Thales told his fellow citizens of Mile</w:t>
      </w:r>
      <w:r>
        <w:t>tus that the Earth</w:t>
      </w:r>
      <w:r w:rsidRPr="00007328">
        <w:t xml:space="preserve"> was a flat disk floating on water.  According t</w:t>
      </w:r>
      <w:r>
        <w:t>o him, The Sun,</w:t>
      </w:r>
      <w:r w:rsidRPr="00007328">
        <w:t xml:space="preserve"> Moon, and stars simply moved across the dome of</w:t>
      </w:r>
      <w:r>
        <w:t xml:space="preserve"> the sky as flies walked </w:t>
      </w:r>
      <w:r w:rsidRPr="00007328">
        <w:t>on the ceiling.</w:t>
      </w:r>
    </w:p>
    <w:p w:rsidR="00F37221" w:rsidRDefault="00F37221" w:rsidP="00F37221">
      <w:pPr>
        <w:pStyle w:val="ListParagraph"/>
      </w:pPr>
      <w:r>
        <w:rPr>
          <w:noProof/>
        </w:rPr>
        <w:drawing>
          <wp:inline distT="0" distB="0" distL="0" distR="0" wp14:anchorId="5AB54ADC" wp14:editId="7805D181">
            <wp:extent cx="4276725" cy="1228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725" cy="1228725"/>
                    </a:xfrm>
                    <a:prstGeom prst="rect">
                      <a:avLst/>
                    </a:prstGeom>
                    <a:noFill/>
                    <a:ln>
                      <a:noFill/>
                    </a:ln>
                  </pic:spPr>
                </pic:pic>
              </a:graphicData>
            </a:graphic>
          </wp:inline>
        </w:drawing>
      </w:r>
    </w:p>
    <w:p w:rsidR="00F37221" w:rsidRDefault="00F37221" w:rsidP="00F37221">
      <w:pPr>
        <w:pStyle w:val="ListParagraph"/>
        <w:numPr>
          <w:ilvl w:val="0"/>
          <w:numId w:val="1"/>
        </w:numPr>
      </w:pPr>
      <w:r>
        <w:t>******</w:t>
      </w:r>
      <w:r w:rsidRPr="00356AE2">
        <w:t xml:space="preserve"> (427 BC - 348 BC) Plato realized there was order in the Universe, for he asked:                     "What are the circular perfectly regular movements which we should suppose so as </w:t>
      </w:r>
      <w:r>
        <w:t>to be able to save the appearances presented by the wandering stars?”</w:t>
      </w:r>
      <w:r w:rsidRPr="00356AE2">
        <w:t xml:space="preserve">          </w:t>
      </w:r>
      <w:r>
        <w:t xml:space="preserve">        </w:t>
      </w:r>
    </w:p>
    <w:p w:rsidR="00F37221" w:rsidRDefault="00F37221" w:rsidP="00F37221">
      <w:pPr>
        <w:pStyle w:val="ListParagraph"/>
        <w:numPr>
          <w:ilvl w:val="0"/>
          <w:numId w:val="1"/>
        </w:numPr>
      </w:pPr>
      <w:r>
        <w:rPr>
          <w:noProof/>
        </w:rPr>
        <w:drawing>
          <wp:inline distT="0" distB="0" distL="0" distR="0" wp14:anchorId="12433E2C" wp14:editId="38B4DEA6">
            <wp:extent cx="697523" cy="926123"/>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chides.PNG"/>
                    <pic:cNvPicPr/>
                  </pic:nvPicPr>
                  <pic:blipFill>
                    <a:blip r:embed="rId31">
                      <a:extLst>
                        <a:ext uri="{28A0092B-C50C-407E-A947-70E740481C1C}">
                          <a14:useLocalDpi xmlns:a14="http://schemas.microsoft.com/office/drawing/2010/main" val="0"/>
                        </a:ext>
                      </a:extLst>
                    </a:blip>
                    <a:stretch>
                      <a:fillRect/>
                    </a:stretch>
                  </pic:blipFill>
                  <pic:spPr>
                    <a:xfrm>
                      <a:off x="0" y="0"/>
                      <a:ext cx="698976" cy="928052"/>
                    </a:xfrm>
                    <a:prstGeom prst="rect">
                      <a:avLst/>
                    </a:prstGeom>
                  </pic:spPr>
                </pic:pic>
              </a:graphicData>
            </a:graphic>
          </wp:inline>
        </w:drawing>
      </w:r>
      <w:r>
        <w:t xml:space="preserve">Heraclides of Pontus, a philosopher who noticed that the planets Mercury and Venus did not move very far from the Sun.  Because of this, he suggested that they might actually revolve around the Sun, and the Sun in turn revolved around the Earth.  However, no one </w:t>
      </w:r>
      <w:r w:rsidRPr="00813465">
        <w:t>in his day</w:t>
      </w:r>
      <w:r>
        <w:t xml:space="preserve"> took his suggestions seriously.</w:t>
      </w:r>
    </w:p>
    <w:p w:rsidR="00F37221" w:rsidRDefault="00F37221" w:rsidP="00F37221">
      <w:pPr>
        <w:pStyle w:val="ListParagraph"/>
        <w:numPr>
          <w:ilvl w:val="0"/>
          <w:numId w:val="1"/>
        </w:numPr>
      </w:pPr>
      <w:r>
        <w:lastRenderedPageBreak/>
        <w:t>Parthenon 5</w:t>
      </w:r>
      <w:r w:rsidRPr="00813465">
        <w:rPr>
          <w:vertAlign w:val="superscript"/>
        </w:rPr>
        <w:t>th</w:t>
      </w:r>
      <w:r>
        <w:t xml:space="preserve"> century BC –ck. date  </w:t>
      </w:r>
      <w:r>
        <w:rPr>
          <w:noProof/>
        </w:rPr>
        <w:drawing>
          <wp:inline distT="0" distB="0" distL="0" distR="0" wp14:anchorId="0DCE56C8" wp14:editId="3FE3ED48">
            <wp:extent cx="1673525" cy="1366801"/>
            <wp:effectExtent l="0" t="0" r="317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henon.PNG"/>
                    <pic:cNvPicPr/>
                  </pic:nvPicPr>
                  <pic:blipFill>
                    <a:blip r:embed="rId32">
                      <a:extLst>
                        <a:ext uri="{28A0092B-C50C-407E-A947-70E740481C1C}">
                          <a14:useLocalDpi xmlns:a14="http://schemas.microsoft.com/office/drawing/2010/main" val="0"/>
                        </a:ext>
                      </a:extLst>
                    </a:blip>
                    <a:stretch>
                      <a:fillRect/>
                    </a:stretch>
                  </pic:blipFill>
                  <pic:spPr>
                    <a:xfrm>
                      <a:off x="0" y="0"/>
                      <a:ext cx="1674168" cy="1367326"/>
                    </a:xfrm>
                    <a:prstGeom prst="rect">
                      <a:avLst/>
                    </a:prstGeom>
                  </pic:spPr>
                </pic:pic>
              </a:graphicData>
            </a:graphic>
          </wp:inline>
        </w:drawing>
      </w:r>
    </w:p>
    <w:p w:rsidR="00F37221" w:rsidRDefault="00F37221" w:rsidP="00F37221">
      <w:pPr>
        <w:pStyle w:val="ListParagraph"/>
      </w:pPr>
    </w:p>
    <w:p w:rsidR="00F37221" w:rsidRDefault="00F37221" w:rsidP="00F37221">
      <w:pPr>
        <w:pStyle w:val="ListParagraph"/>
      </w:pPr>
    </w:p>
    <w:p w:rsidR="00F37221" w:rsidRDefault="00F37221" w:rsidP="00F37221">
      <w:pPr>
        <w:pStyle w:val="ListParagraph"/>
      </w:pPr>
      <w:r>
        <w:rPr>
          <w:noProof/>
        </w:rPr>
        <w:drawing>
          <wp:inline distT="0" distB="0" distL="0" distR="0" wp14:anchorId="2612A698" wp14:editId="348DDAFA">
            <wp:extent cx="994552" cy="14382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otal-1.PNG"/>
                    <pic:cNvPicPr/>
                  </pic:nvPicPr>
                  <pic:blipFill>
                    <a:blip r:embed="rId33">
                      <a:extLst>
                        <a:ext uri="{28A0092B-C50C-407E-A947-70E740481C1C}">
                          <a14:useLocalDpi xmlns:a14="http://schemas.microsoft.com/office/drawing/2010/main" val="0"/>
                        </a:ext>
                      </a:extLst>
                    </a:blip>
                    <a:stretch>
                      <a:fillRect/>
                    </a:stretch>
                  </pic:blipFill>
                  <pic:spPr>
                    <a:xfrm>
                      <a:off x="0" y="0"/>
                      <a:ext cx="994691" cy="1438476"/>
                    </a:xfrm>
                    <a:prstGeom prst="rect">
                      <a:avLst/>
                    </a:prstGeom>
                  </pic:spPr>
                </pic:pic>
              </a:graphicData>
            </a:graphic>
          </wp:inline>
        </w:drawing>
      </w:r>
    </w:p>
    <w:p w:rsidR="00F37221" w:rsidRDefault="00F37221" w:rsidP="00F37221">
      <w:pPr>
        <w:pStyle w:val="ListParagraph"/>
      </w:pPr>
    </w:p>
    <w:p w:rsidR="00F37221" w:rsidRDefault="00F37221" w:rsidP="00F37221">
      <w:pPr>
        <w:pStyle w:val="ListParagraph"/>
      </w:pPr>
      <w:r>
        <w:t>7. (384 BC - 322 BC) Aristotle believed the Earth was round and it rotated.  He also               believed there were great spheres which filled the space between the heavenly bodies.</w:t>
      </w:r>
    </w:p>
    <w:p w:rsidR="00F37221" w:rsidRDefault="00F37221" w:rsidP="00F37221">
      <w:pPr>
        <w:pStyle w:val="ListParagraph"/>
      </w:pPr>
      <w:r>
        <w:rPr>
          <w:noProof/>
        </w:rPr>
        <w:drawing>
          <wp:inline distT="0" distB="0" distL="0" distR="0" wp14:anchorId="411686C8" wp14:editId="183D77F5">
            <wp:extent cx="1190791" cy="1057423"/>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emple of Athena Nike 300 BC.PNG"/>
                    <pic:cNvPicPr/>
                  </pic:nvPicPr>
                  <pic:blipFill>
                    <a:blip r:embed="rId34">
                      <a:extLst>
                        <a:ext uri="{28A0092B-C50C-407E-A947-70E740481C1C}">
                          <a14:useLocalDpi xmlns:a14="http://schemas.microsoft.com/office/drawing/2010/main" val="0"/>
                        </a:ext>
                      </a:extLst>
                    </a:blip>
                    <a:stretch>
                      <a:fillRect/>
                    </a:stretch>
                  </pic:blipFill>
                  <pic:spPr>
                    <a:xfrm>
                      <a:off x="0" y="0"/>
                      <a:ext cx="1190791" cy="1057423"/>
                    </a:xfrm>
                    <a:prstGeom prst="rect">
                      <a:avLst/>
                    </a:prstGeom>
                  </pic:spPr>
                </pic:pic>
              </a:graphicData>
            </a:graphic>
          </wp:inline>
        </w:drawing>
      </w:r>
      <w:r>
        <w:t>The Temple of Athena Nike 300 BC</w:t>
      </w:r>
    </w:p>
    <w:p w:rsidR="00F37221" w:rsidRDefault="00F37221" w:rsidP="00F37221">
      <w:pPr>
        <w:pStyle w:val="ListParagraph"/>
      </w:pPr>
    </w:p>
    <w:p w:rsidR="00F37221" w:rsidRDefault="00F37221" w:rsidP="00F37221">
      <w:pPr>
        <w:pStyle w:val="ListParagraph"/>
      </w:pPr>
      <w:r>
        <w:rPr>
          <w:noProof/>
        </w:rPr>
        <w:drawing>
          <wp:inline distT="0" distB="0" distL="0" distR="0" wp14:anchorId="092FA88E" wp14:editId="04620C0F">
            <wp:extent cx="942975" cy="1496461"/>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d.PNG"/>
                    <pic:cNvPicPr/>
                  </pic:nvPicPr>
                  <pic:blipFill>
                    <a:blip r:embed="rId35">
                      <a:extLst>
                        <a:ext uri="{28A0092B-C50C-407E-A947-70E740481C1C}">
                          <a14:useLocalDpi xmlns:a14="http://schemas.microsoft.com/office/drawing/2010/main" val="0"/>
                        </a:ext>
                      </a:extLst>
                    </a:blip>
                    <a:stretch>
                      <a:fillRect/>
                    </a:stretch>
                  </pic:blipFill>
                  <pic:spPr>
                    <a:xfrm>
                      <a:off x="0" y="0"/>
                      <a:ext cx="950765" cy="1508824"/>
                    </a:xfrm>
                    <a:prstGeom prst="rect">
                      <a:avLst/>
                    </a:prstGeom>
                  </pic:spPr>
                </pic:pic>
              </a:graphicData>
            </a:graphic>
          </wp:inline>
        </w:drawing>
      </w:r>
    </w:p>
    <w:p w:rsidR="00F37221" w:rsidRDefault="00F37221" w:rsidP="00F37221">
      <w:pPr>
        <w:pStyle w:val="ListParagraph"/>
      </w:pPr>
    </w:p>
    <w:p w:rsidR="00F37221" w:rsidRDefault="00F37221" w:rsidP="00F37221">
      <w:pPr>
        <w:pStyle w:val="ListParagraph"/>
      </w:pPr>
      <w:r>
        <w:t>8.  (310 BC - 230 BC) Aristarchus Samos proposed the Sun was the center around which the planets revolved and even made an attempt to measure the distance from the Earth to the Sun and the moon.  His reasoning was correct, but the instruments for the measurement were too crude to give him accurate results.</w:t>
      </w:r>
    </w:p>
    <w:p w:rsidR="00F37221" w:rsidRDefault="00F37221" w:rsidP="00F37221">
      <w:pPr>
        <w:pStyle w:val="ListParagraph"/>
      </w:pPr>
      <w:r>
        <w:rPr>
          <w:noProof/>
        </w:rPr>
        <w:lastRenderedPageBreak/>
        <w:drawing>
          <wp:inline distT="0" distB="0" distL="0" distR="0" wp14:anchorId="40753EF7" wp14:editId="6CFD6750">
            <wp:extent cx="990738" cy="10097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PNG"/>
                    <pic:cNvPicPr/>
                  </pic:nvPicPr>
                  <pic:blipFill>
                    <a:blip r:embed="rId36">
                      <a:extLst>
                        <a:ext uri="{28A0092B-C50C-407E-A947-70E740481C1C}">
                          <a14:useLocalDpi xmlns:a14="http://schemas.microsoft.com/office/drawing/2010/main" val="0"/>
                        </a:ext>
                      </a:extLst>
                    </a:blip>
                    <a:stretch>
                      <a:fillRect/>
                    </a:stretch>
                  </pic:blipFill>
                  <pic:spPr>
                    <a:xfrm>
                      <a:off x="0" y="0"/>
                      <a:ext cx="990738" cy="1009791"/>
                    </a:xfrm>
                    <a:prstGeom prst="rect">
                      <a:avLst/>
                    </a:prstGeom>
                  </pic:spPr>
                </pic:pic>
              </a:graphicData>
            </a:graphic>
          </wp:inline>
        </w:drawing>
      </w:r>
      <w:r>
        <w:rPr>
          <w:noProof/>
        </w:rPr>
        <w:drawing>
          <wp:inline distT="0" distB="0" distL="0" distR="0" wp14:anchorId="5071633E" wp14:editId="28F9330B">
            <wp:extent cx="4491355" cy="263588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1355" cy="2635885"/>
                    </a:xfrm>
                    <a:prstGeom prst="rect">
                      <a:avLst/>
                    </a:prstGeom>
                    <a:noFill/>
                    <a:ln>
                      <a:noFill/>
                    </a:ln>
                  </pic:spPr>
                </pic:pic>
              </a:graphicData>
            </a:graphic>
          </wp:inline>
        </w:drawing>
      </w:r>
    </w:p>
    <w:p w:rsidR="00F37221" w:rsidRDefault="00F37221" w:rsidP="00F37221">
      <w:pPr>
        <w:pStyle w:val="ListParagraph"/>
      </w:pPr>
    </w:p>
    <w:p w:rsidR="00F37221" w:rsidRDefault="00F37221" w:rsidP="00F37221">
      <w:pPr>
        <w:pStyle w:val="ListParagraph"/>
        <w:rPr>
          <w:rFonts w:ascii="Calibri" w:hAnsi="Calibri" w:cs="Calibri"/>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Calibri" w:hAnsi="Calibri" w:cs="Calibri"/>
        </w:rPr>
        <w:t>9.  (276 BC- 194 BC) Eratosthenes of Cyrene, a Greek Astronomer mathematician, geographer, poet, and who worked at the Library of Alexandria, is credited to be the World’s first geographer to develop the concept of latitude and longitude lines but did not have the ability to accurately locate longitude lines.  Eratosthenes also constructed the first models of</w:t>
      </w:r>
      <w:r w:rsidRPr="008D2CF4">
        <w:rPr>
          <w:rFonts w:ascii="Calibri" w:hAnsi="Calibri" w:cs="Calibri"/>
        </w:rPr>
        <w:t xml:space="preserve"> </w:t>
      </w:r>
      <w:r>
        <w:rPr>
          <w:rFonts w:ascii="Calibri" w:hAnsi="Calibri" w:cs="Calibri"/>
        </w:rPr>
        <w:t xml:space="preserve">a map based on a spherical Earth. </w:t>
      </w:r>
      <w:r w:rsidRPr="008D2CF4">
        <w:rPr>
          <w:rFonts w:ascii="Calibri" w:hAnsi="Calibri" w:cs="Calibri"/>
        </w:rPr>
        <w:t>The ability to accurately locate longitude lines was not mastered</w:t>
      </w:r>
      <w:r>
        <w:rPr>
          <w:rFonts w:ascii="Calibri" w:hAnsi="Calibri" w:cs="Calibri"/>
        </w:rPr>
        <w:t xml:space="preserve"> until 1761 AD.</w:t>
      </w:r>
      <w:r w:rsidRPr="008D2CF4">
        <w:rPr>
          <w:rFonts w:ascii="Calibri" w:hAnsi="Calibri" w:cs="Calibri"/>
        </w:rPr>
        <w:t xml:space="preserve">              </w:t>
      </w:r>
    </w:p>
    <w:p w:rsidR="00F37221" w:rsidRPr="009442D8" w:rsidRDefault="00F37221" w:rsidP="00F37221">
      <w:pPr>
        <w:rPr>
          <w:noProof/>
        </w:rPr>
      </w:pPr>
      <w:r>
        <w:rPr>
          <w:rFonts w:ascii="Calibri" w:hAnsi="Calibri" w:cs="Calibri"/>
          <w:noProof/>
        </w:rPr>
        <w:drawing>
          <wp:inline distT="0" distB="0" distL="0" distR="0" wp14:anchorId="0A4D05E0" wp14:editId="47E724FC">
            <wp:extent cx="1038225" cy="1271226"/>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8370" cy="1271404"/>
                    </a:xfrm>
                    <a:prstGeom prst="rect">
                      <a:avLst/>
                    </a:prstGeom>
                  </pic:spPr>
                </pic:pic>
              </a:graphicData>
            </a:graphic>
          </wp:inline>
        </w:drawing>
      </w:r>
      <w:r>
        <w:rPr>
          <w:noProof/>
        </w:rPr>
        <w:t>10</w:t>
      </w:r>
      <w:r w:rsidRPr="00316CFE">
        <w:rPr>
          <w:noProof/>
        </w:rPr>
        <w:t>.  (90 AD - 168 AD) Claudis Ptolemy, the last of the grea</w:t>
      </w:r>
      <w:r>
        <w:rPr>
          <w:noProof/>
        </w:rPr>
        <w:t xml:space="preserve">t Ancients, lived in Alexandera </w:t>
      </w:r>
      <w:r w:rsidRPr="00316CFE">
        <w:rPr>
          <w:noProof/>
        </w:rPr>
        <w:t>and gave Greek astronomy an organized system of t</w:t>
      </w:r>
      <w:r>
        <w:rPr>
          <w:noProof/>
        </w:rPr>
        <w:t xml:space="preserve">hought about the universe which </w:t>
      </w:r>
      <w:r w:rsidRPr="00316CFE">
        <w:rPr>
          <w:noProof/>
        </w:rPr>
        <w:t>prevailed in man's thinking for over fourteen hundred yea</w:t>
      </w:r>
      <w:r>
        <w:rPr>
          <w:noProof/>
        </w:rPr>
        <w:t xml:space="preserve">rs.  He extended the idea the </w:t>
      </w:r>
      <w:r w:rsidRPr="00316CFE">
        <w:rPr>
          <w:noProof/>
        </w:rPr>
        <w:t>Earth was motionless in the center of the heavens, and the planets moved in small circles, whos center moved in tern about the Earth.</w:t>
      </w:r>
    </w:p>
    <w:p w:rsidR="00F37221" w:rsidRDefault="00F37221" w:rsidP="00F37221">
      <w:pPr>
        <w:pStyle w:val="ListParagraph"/>
        <w:rPr>
          <w:noProof/>
        </w:rPr>
      </w:pPr>
      <w:r>
        <w:rPr>
          <w:noProof/>
        </w:rPr>
        <w:drawing>
          <wp:inline distT="0" distB="0" distL="0" distR="0" wp14:anchorId="3C456C91" wp14:editId="4E62C919">
            <wp:extent cx="4276725" cy="1123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725" cy="1123950"/>
                    </a:xfrm>
                    <a:prstGeom prst="rect">
                      <a:avLst/>
                    </a:prstGeom>
                    <a:noFill/>
                    <a:ln>
                      <a:noFill/>
                    </a:ln>
                  </pic:spPr>
                </pic:pic>
              </a:graphicData>
            </a:graphic>
          </wp:inline>
        </w:drawing>
      </w:r>
    </w:p>
    <w:p w:rsidR="00F37221" w:rsidRDefault="00F37221" w:rsidP="00F37221">
      <w:pPr>
        <w:pStyle w:val="ListParagraph"/>
        <w:rPr>
          <w:noProof/>
        </w:rPr>
      </w:pPr>
      <w:r>
        <w:rPr>
          <w:noProof/>
        </w:rPr>
        <w:t>10</w:t>
      </w:r>
      <w:r w:rsidRPr="00316CFE">
        <w:rPr>
          <w:noProof/>
        </w:rPr>
        <w:t xml:space="preserve">. (1473 - 1543 AD) Nicolaus Copernicus upset the Ptolemaic theory when he published his views in the middle of the sixteenth century.  His epoch-making treatise appeared in Latin, and its English title is: Concernint the Revolutions of the Celestial Spheres.  This Polish scientist, churchman, painter, poet, physitian, and soldier found time to work out an entirely new system </w:t>
      </w:r>
      <w:r w:rsidRPr="00316CFE">
        <w:rPr>
          <w:noProof/>
        </w:rPr>
        <w:lastRenderedPageBreak/>
        <w:t>of astrology which completely changed man's`ideas about the universe.  He taught that far out in space were fixed sta</w:t>
      </w:r>
      <w:r>
        <w:rPr>
          <w:noProof/>
        </w:rPr>
        <w:t>rs that were immovable.  He said</w:t>
      </w:r>
      <w:r w:rsidRPr="00316CFE">
        <w:rPr>
          <w:noProof/>
        </w:rPr>
        <w:t xml:space="preserve"> the Earth was not the center of the universe, but that it rotated on  its axis and moved in a annual orbit around the Sun.  The other planets, according to Copernicus, also moved around the Sun, and the various phenomena of the heavens could be explained in harmony with these assumptions.  Copericus did not live to see his view of the solarsystem accepted, he died shotrly after the first edition was printed.</w:t>
      </w:r>
    </w:p>
    <w:p w:rsidR="00F37221" w:rsidRDefault="00F37221" w:rsidP="00F37221">
      <w:r w:rsidRPr="005678CE">
        <w:t>*((Highlight the United States on the world map AND ZOOM DOWN ON FLORIDA.) **</w:t>
      </w:r>
      <w:r>
        <w:t xml:space="preserve">                                In the late 15</w:t>
      </w:r>
      <w:r w:rsidRPr="005960A9">
        <w:rPr>
          <w:vertAlign w:val="superscript"/>
        </w:rPr>
        <w:t>th</w:t>
      </w:r>
      <w:r>
        <w:t xml:space="preserve"> century European explorers searching for new lands to their west did not have the capabilities of locating longitude lines and very limited success determining their latitude positions with the sextant, a crude instrument used by early explorers crossing the oceans.  </w:t>
      </w:r>
    </w:p>
    <w:p w:rsidR="00F37221" w:rsidRDefault="00F37221" w:rsidP="00F37221">
      <w:r>
        <w:t xml:space="preserve">This handicap is obvious when you review the early maps which have the world land masses misshaped and incorrectly positioned. Latitude locations in the New World were colder than these same locations in the Old World which further complicated positioning correctly on maps created before 1520 AD.  Due to these two factors many of the land masses on early maps were placed 10 to 20 degrees too far north.  </w:t>
      </w:r>
    </w:p>
    <w:p w:rsidR="00F37221" w:rsidRDefault="00F37221" w:rsidP="00F37221"/>
    <w:p w:rsidR="00F37221" w:rsidRDefault="00F37221" w:rsidP="00F37221"/>
    <w:p w:rsidR="00F37221" w:rsidRDefault="00F37221" w:rsidP="00F37221"/>
    <w:p w:rsidR="00F37221" w:rsidRDefault="00F37221" w:rsidP="00F37221">
      <w:r>
        <w:t>** (show early 1,500 maps here) **</w:t>
      </w:r>
    </w:p>
    <w:p w:rsidR="00F37221" w:rsidRDefault="00F37221" w:rsidP="00F37221"/>
    <w:p w:rsidR="00F37221" w:rsidRDefault="00F37221" w:rsidP="00F37221">
      <w:r>
        <w:t xml:space="preserve">                             </w:t>
      </w:r>
      <w:r>
        <w:rPr>
          <w:noProof/>
        </w:rPr>
        <w:drawing>
          <wp:inline distT="0" distB="0" distL="0" distR="0" wp14:anchorId="3EC9966E" wp14:editId="569CC556">
            <wp:extent cx="3477891" cy="2608419"/>
            <wp:effectExtent l="0" t="0" r="889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ce de Leon-2.PNG"/>
                    <pic:cNvPicPr/>
                  </pic:nvPicPr>
                  <pic:blipFill>
                    <a:blip r:embed="rId40">
                      <a:extLst>
                        <a:ext uri="{28A0092B-C50C-407E-A947-70E740481C1C}">
                          <a14:useLocalDpi xmlns:a14="http://schemas.microsoft.com/office/drawing/2010/main" val="0"/>
                        </a:ext>
                      </a:extLst>
                    </a:blip>
                    <a:stretch>
                      <a:fillRect/>
                    </a:stretch>
                  </pic:blipFill>
                  <pic:spPr>
                    <a:xfrm>
                      <a:off x="0" y="0"/>
                      <a:ext cx="3509214" cy="2631911"/>
                    </a:xfrm>
                    <a:prstGeom prst="rect">
                      <a:avLst/>
                    </a:prstGeom>
                  </pic:spPr>
                </pic:pic>
              </a:graphicData>
            </a:graphic>
          </wp:inline>
        </w:drawing>
      </w:r>
    </w:p>
    <w:p w:rsidR="00F37221" w:rsidRDefault="00F37221" w:rsidP="00F37221">
      <w:r>
        <w:t>Show de Soto map here.</w:t>
      </w:r>
    </w:p>
    <w:p w:rsidR="00F37221" w:rsidRDefault="00F37221" w:rsidP="00F37221">
      <w:r>
        <w:t xml:space="preserve">                            </w:t>
      </w:r>
    </w:p>
    <w:p w:rsidR="00F37221" w:rsidRDefault="00F37221" w:rsidP="00F37221">
      <w:r>
        <w:lastRenderedPageBreak/>
        <w:t xml:space="preserve">                        </w:t>
      </w:r>
      <w:r>
        <w:rPr>
          <w:noProof/>
        </w:rPr>
        <w:drawing>
          <wp:inline distT="0" distB="0" distL="0" distR="0" wp14:anchorId="574B6A1A" wp14:editId="03325CF0">
            <wp:extent cx="1337094" cy="19812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ce de Leon-1.PNG"/>
                    <pic:cNvPicPr/>
                  </pic:nvPicPr>
                  <pic:blipFill>
                    <a:blip r:embed="rId41">
                      <a:extLst>
                        <a:ext uri="{28A0092B-C50C-407E-A947-70E740481C1C}">
                          <a14:useLocalDpi xmlns:a14="http://schemas.microsoft.com/office/drawing/2010/main" val="0"/>
                        </a:ext>
                      </a:extLst>
                    </a:blip>
                    <a:stretch>
                      <a:fillRect/>
                    </a:stretch>
                  </pic:blipFill>
                  <pic:spPr>
                    <a:xfrm>
                      <a:off x="0" y="0"/>
                      <a:ext cx="1344784" cy="1992676"/>
                    </a:xfrm>
                    <a:prstGeom prst="rect">
                      <a:avLst/>
                    </a:prstGeom>
                  </pic:spPr>
                </pic:pic>
              </a:graphicData>
            </a:graphic>
          </wp:inline>
        </w:drawing>
      </w:r>
      <w:r>
        <w:t xml:space="preserve">       Hernando de Soto   </w:t>
      </w:r>
      <w:r>
        <w:rPr>
          <w:noProof/>
        </w:rPr>
        <w:drawing>
          <wp:inline distT="0" distB="0" distL="0" distR="0" wp14:anchorId="3E240F78" wp14:editId="087255DA">
            <wp:extent cx="1606783" cy="193512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ANDO de SOTO-1.PNG"/>
                    <pic:cNvPicPr/>
                  </pic:nvPicPr>
                  <pic:blipFill>
                    <a:blip r:embed="rId42">
                      <a:extLst>
                        <a:ext uri="{28A0092B-C50C-407E-A947-70E740481C1C}">
                          <a14:useLocalDpi xmlns:a14="http://schemas.microsoft.com/office/drawing/2010/main" val="0"/>
                        </a:ext>
                      </a:extLst>
                    </a:blip>
                    <a:stretch>
                      <a:fillRect/>
                    </a:stretch>
                  </pic:blipFill>
                  <pic:spPr>
                    <a:xfrm>
                      <a:off x="0" y="0"/>
                      <a:ext cx="1607841" cy="1936399"/>
                    </a:xfrm>
                    <a:prstGeom prst="rect">
                      <a:avLst/>
                    </a:prstGeom>
                  </pic:spPr>
                </pic:pic>
              </a:graphicData>
            </a:graphic>
          </wp:inline>
        </w:drawing>
      </w:r>
      <w:r>
        <w:t xml:space="preserve">   </w:t>
      </w:r>
    </w:p>
    <w:p w:rsidR="00F37221" w:rsidRDefault="00F37221" w:rsidP="00F37221"/>
    <w:p w:rsidR="00F37221" w:rsidRDefault="00F37221" w:rsidP="00F37221">
      <w:r>
        <w:t xml:space="preserve">Juan Ponce de Leon is recognized as being the first European to officially enter North America which he called Pascua le Florida, land of flowers, on April 3rd 1513 AD.   The exact site of his landing is not known but it was located on the peninsula of modern day Florida.  </w:t>
      </w:r>
    </w:p>
    <w:p w:rsidR="00F37221" w:rsidRDefault="00F37221" w:rsidP="00F37221">
      <w:r>
        <w:t xml:space="preserve">HERNANDO de SOTO IS CREDITED WITH LEADING THE FIRST INLAND EXPADITION DEEP into the INTERIOR OF THE UNITES STATES IN 1539 AD.  Although he died when his EXPIDITION reached the Mississippi River the remainder of his men SPENT FOUR YEARS TRAVELING THROUGH THE SOUTHEASTERN UNITED STATES AND AS FAR WEST AS ARIZONA.  The Native Americans, AT THE TIME OF THE EUROPEAN CONTACT ERA HAD never developed a written language and therefore HAD no records OF THEIR DISTANT ANCESTORS AND HOW THEY LIVED.  ONLY THE VERBAL INFORMATION AND PHYSICAL DRAWINGS THE EUROPEANS COMPILES DURING THEIR DIRECT CONTACT WITH THESE PEOPLE SHED ANY LITE ON HOW THEY APPEARED IN THE FIFTEEN HUNDREDS. THE ONLY INFORMATION WE HAVE OF THEIR DISTANT PAST IS DERIVED FROM artifacts lost during THESE EARLY PEOPLES active life AND the wares buried in the mounds with their departed leaders WERE BURIED. </w:t>
      </w:r>
    </w:p>
    <w:p w:rsidR="00F37221" w:rsidRDefault="00F37221" w:rsidP="00F37221">
      <w:r>
        <w:t xml:space="preserve">THE EXPERIENCES OF THESE EXPOLRERES AND WHAT THEY SAW WAS WELL DOCUMENTED IN THE NARRATIVES KEPT THE THEIR SCRIBES WHO TRAVELED WITH THEM AND COMBINED WITH THE ILLUSTRATIONS OF Le Moyne IS THE BEST INFORMATION WE HAVE PRETAINING TO OUR FIRST AMERICANS. </w:t>
      </w:r>
    </w:p>
    <w:p w:rsidR="00F37221" w:rsidRDefault="00F37221" w:rsidP="00F37221">
      <w:r>
        <w:rPr>
          <w:noProof/>
        </w:rPr>
        <w:drawing>
          <wp:inline distT="0" distB="0" distL="0" distR="0" wp14:anchorId="25543BDA" wp14:editId="2B88E1C1">
            <wp:extent cx="1897512" cy="1428127"/>
            <wp:effectExtent l="0" t="0" r="762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Moyne hous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857" cy="1435913"/>
                    </a:xfrm>
                    <a:prstGeom prst="rect">
                      <a:avLst/>
                    </a:prstGeom>
                  </pic:spPr>
                </pic:pic>
              </a:graphicData>
            </a:graphic>
          </wp:inline>
        </w:drawing>
      </w:r>
      <w:r>
        <w:t xml:space="preserve">   16</w:t>
      </w:r>
      <w:r w:rsidRPr="00B853CA">
        <w:rPr>
          <w:vertAlign w:val="superscript"/>
        </w:rPr>
        <w:t>th</w:t>
      </w:r>
      <w:r>
        <w:t xml:space="preserve"> century Le Moyne illustration of Native Americans  </w:t>
      </w:r>
    </w:p>
    <w:p w:rsidR="00F37221" w:rsidRDefault="00F37221" w:rsidP="00F37221">
      <w:r>
        <w:t>The American Natives in the south eastern United States had already settled from their nomadic lifestyles and</w:t>
      </w:r>
      <w:r w:rsidRPr="00B51018">
        <w:t xml:space="preserve"> </w:t>
      </w:r>
      <w:r>
        <w:t>transformed into a</w:t>
      </w:r>
      <w:r w:rsidRPr="00B51018">
        <w:t xml:space="preserve"> more permanently located </w:t>
      </w:r>
      <w:r>
        <w:t xml:space="preserve">society and lived in </w:t>
      </w:r>
      <w:r w:rsidRPr="00B51018">
        <w:t>villages</w:t>
      </w:r>
      <w:r>
        <w:t xml:space="preserve"> with established </w:t>
      </w:r>
      <w:r>
        <w:lastRenderedPageBreak/>
        <w:t xml:space="preserve">governments AT THE BEGENNING OF THE EUROPEAN CONTACT ERA, IN THE EARLY FIFTEEN HUNDREDS.  The illustrations below can be used as page fade in’s during script narration. </w:t>
      </w:r>
    </w:p>
    <w:p w:rsidR="00F37221" w:rsidRDefault="00F37221" w:rsidP="00F37221">
      <w:r>
        <w:rPr>
          <w:noProof/>
        </w:rPr>
        <w:drawing>
          <wp:anchor distT="0" distB="0" distL="114300" distR="114300" simplePos="0" relativeHeight="251667456" behindDoc="0" locked="0" layoutInCell="1" allowOverlap="1" wp14:anchorId="3D496E7F" wp14:editId="4520DF9E">
            <wp:simplePos x="0" y="0"/>
            <wp:positionH relativeFrom="column">
              <wp:posOffset>-188595</wp:posOffset>
            </wp:positionH>
            <wp:positionV relativeFrom="paragraph">
              <wp:posOffset>296545</wp:posOffset>
            </wp:positionV>
            <wp:extent cx="2634615" cy="1996440"/>
            <wp:effectExtent l="0" t="0" r="0" b="381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g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4615" cy="1996440"/>
                    </a:xfrm>
                    <a:prstGeom prst="rect">
                      <a:avLst/>
                    </a:prstGeom>
                  </pic:spPr>
                </pic:pic>
              </a:graphicData>
            </a:graphic>
            <wp14:sizeRelH relativeFrom="margin">
              <wp14:pctWidth>0</wp14:pctWidth>
            </wp14:sizeRelH>
            <wp14:sizeRelV relativeFrom="margin">
              <wp14:pctHeight>0</wp14:pctHeight>
            </wp14:sizeRelV>
          </wp:anchor>
        </w:drawing>
      </w:r>
    </w:p>
    <w:p w:rsidR="00F37221" w:rsidRDefault="00F37221" w:rsidP="00F37221">
      <w:r>
        <w:rPr>
          <w:i/>
          <w:noProof/>
        </w:rPr>
        <w:drawing>
          <wp:inline distT="0" distB="0" distL="0" distR="0" wp14:anchorId="192F964E" wp14:editId="51A5E303">
            <wp:extent cx="2756647" cy="1979088"/>
            <wp:effectExtent l="0" t="0" r="5715"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3665" cy="1976947"/>
                    </a:xfrm>
                    <a:prstGeom prst="rect">
                      <a:avLst/>
                    </a:prstGeom>
                    <a:noFill/>
                  </pic:spPr>
                </pic:pic>
              </a:graphicData>
            </a:graphic>
          </wp:inline>
        </w:drawing>
      </w:r>
    </w:p>
    <w:p w:rsidR="00F37221" w:rsidRDefault="00F37221" w:rsidP="00F37221">
      <w:pPr>
        <w:rPr>
          <w:i/>
        </w:rPr>
      </w:pPr>
    </w:p>
    <w:p w:rsidR="00F37221" w:rsidRDefault="00F37221" w:rsidP="00F37221">
      <w:r w:rsidRPr="00356C62">
        <w:t xml:space="preserve"> </w:t>
      </w:r>
      <w:r>
        <w:t xml:space="preserve">                                                                                           *(ghost in Le Moyne house on top of mound)*</w:t>
      </w:r>
    </w:p>
    <w:p w:rsidR="00F37221" w:rsidRDefault="00F37221" w:rsidP="00F37221">
      <w:pPr>
        <w:rPr>
          <w:i/>
        </w:rPr>
      </w:pPr>
      <w:r w:rsidRPr="00356C62">
        <w:rPr>
          <w:i/>
        </w:rPr>
        <w:t>The WORKIG CLASS built mounds for the residence of their leader, WHICH ELIVATED HIS OR IN SOME CASES HER LIVING SPACE ABOVE THE ORDINARY TRIBSMEN.  THESE MOUNDS ALSO SERVED AS their final resting place UPON THEIR DEATH and IN MANY CASES WERE USED BY THE FOLLOWING LEADERS. This tradition over time IN WELL ESTABLISHED VILLAGES EVENTUALLY CREATED extremely large mounds</w:t>
      </w:r>
      <w:r>
        <w:rPr>
          <w:i/>
        </w:rPr>
        <w:t xml:space="preserve"> </w:t>
      </w:r>
      <w:r w:rsidRPr="00D97DAB">
        <w:rPr>
          <w:i/>
        </w:rPr>
        <w:t>which in some cases covered several acres.  They also began clearing more land, usually by the use of fire, to produce food in greater abundance as the population of their village grew.</w:t>
      </w:r>
    </w:p>
    <w:p w:rsidR="00F37221" w:rsidRDefault="00F37221" w:rsidP="00F37221">
      <w:pPr>
        <w:rPr>
          <w:i/>
        </w:rPr>
      </w:pPr>
      <w:r w:rsidRPr="004C2B30">
        <w:rPr>
          <w:i/>
        </w:rPr>
        <w:t>THESE NATIVE AMERICANS ALSO USED THE SHELLS AND BONES FROM THESE SEA AND RIVER CREATURES TO CREATE CLOTHING AMMENITIES, PERSONAL DECORATIONS, AND TOOLS, EATING UTENSELS, FISH HOOKS, AND HUNTING PROJECTILES.  In MORE REMOTE locations these huge mounds of shell and bone still stand TODAY, BUT IN MORE DEVELOPED AREAS they were OFTEN excavated and used for road bed material and FOUNDATION FILL.</w:t>
      </w:r>
      <w:r>
        <w:rPr>
          <w:i/>
        </w:rPr>
        <w:t xml:space="preserve">            *(Show shell artifacts)*</w:t>
      </w:r>
    </w:p>
    <w:p w:rsidR="00F37221" w:rsidRDefault="00F37221" w:rsidP="003104F4">
      <w:pPr>
        <w:rPr>
          <w:rFonts w:ascii="Calibri" w:hAnsi="Calibri" w:cs="Calibri"/>
        </w:rPr>
      </w:pPr>
    </w:p>
    <w:p w:rsidR="003104F4" w:rsidRDefault="003104F4" w:rsidP="003104F4">
      <w:pPr>
        <w:rPr>
          <w:rFonts w:ascii="Calibri" w:hAnsi="Calibri" w:cs="Calibri"/>
        </w:rPr>
      </w:pPr>
      <w:r>
        <w:rPr>
          <w:rFonts w:ascii="Calibri" w:hAnsi="Calibri" w:cs="Calibri"/>
        </w:rPr>
        <w:t>From here we will explore material</w:t>
      </w:r>
      <w:r w:rsidR="00554C8D">
        <w:rPr>
          <w:rFonts w:ascii="Calibri" w:hAnsi="Calibri" w:cs="Calibri"/>
        </w:rPr>
        <w:t xml:space="preserve"> in the Location, Exterior, and Interior Segments of the Presentation</w:t>
      </w:r>
      <w:r>
        <w:rPr>
          <w:rFonts w:ascii="Calibri" w:hAnsi="Calibri" w:cs="Calibri"/>
        </w:rPr>
        <w:t xml:space="preserve"> which has been accumulated over a past one hundred and fifty year</w:t>
      </w:r>
      <w:r w:rsidR="00554C8D">
        <w:rPr>
          <w:rFonts w:ascii="Calibri" w:hAnsi="Calibri" w:cs="Calibri"/>
        </w:rPr>
        <w:t>s plus years pertaining to the Great Pyramid and its</w:t>
      </w:r>
      <w:r>
        <w:rPr>
          <w:rFonts w:ascii="Calibri" w:hAnsi="Calibri" w:cs="Calibri"/>
        </w:rPr>
        <w:t xml:space="preserve"> connection to Stonehenge</w:t>
      </w:r>
      <w:r w:rsidR="00554C8D">
        <w:rPr>
          <w:rFonts w:ascii="Calibri" w:hAnsi="Calibri" w:cs="Calibri"/>
        </w:rPr>
        <w:t xml:space="preserve"> and determine where It fits in the Timeline of Man.</w:t>
      </w:r>
    </w:p>
    <w:p w:rsidR="002D4C89" w:rsidRDefault="002D4C89" w:rsidP="003104F4">
      <w:pPr>
        <w:rPr>
          <w:rFonts w:ascii="Calibri" w:hAnsi="Calibri" w:cs="Calibri"/>
        </w:rPr>
      </w:pPr>
    </w:p>
    <w:p w:rsidR="003E5F69" w:rsidRDefault="003E5F69" w:rsidP="00955149"/>
    <w:p w:rsidR="00F04912" w:rsidRDefault="00F04912"/>
    <w:sectPr w:rsidR="00F049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2423D"/>
    <w:multiLevelType w:val="hybridMultilevel"/>
    <w:tmpl w:val="6A804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149"/>
    <w:rsid w:val="00006022"/>
    <w:rsid w:val="00010247"/>
    <w:rsid w:val="000120EB"/>
    <w:rsid w:val="000126D0"/>
    <w:rsid w:val="00013B09"/>
    <w:rsid w:val="00013DAB"/>
    <w:rsid w:val="00026C42"/>
    <w:rsid w:val="00026EAD"/>
    <w:rsid w:val="0003457A"/>
    <w:rsid w:val="000364C9"/>
    <w:rsid w:val="00046DCD"/>
    <w:rsid w:val="000531F8"/>
    <w:rsid w:val="00065739"/>
    <w:rsid w:val="000706AB"/>
    <w:rsid w:val="00075FE2"/>
    <w:rsid w:val="00076FE1"/>
    <w:rsid w:val="000828F2"/>
    <w:rsid w:val="00084FC8"/>
    <w:rsid w:val="00085138"/>
    <w:rsid w:val="000879E7"/>
    <w:rsid w:val="00093469"/>
    <w:rsid w:val="00094783"/>
    <w:rsid w:val="00095050"/>
    <w:rsid w:val="000A37D0"/>
    <w:rsid w:val="000B1C42"/>
    <w:rsid w:val="000B3C11"/>
    <w:rsid w:val="000B723E"/>
    <w:rsid w:val="000B7B5A"/>
    <w:rsid w:val="000C7190"/>
    <w:rsid w:val="000D6387"/>
    <w:rsid w:val="000E1170"/>
    <w:rsid w:val="000E4D13"/>
    <w:rsid w:val="000E6EE6"/>
    <w:rsid w:val="000F2BAD"/>
    <w:rsid w:val="000F39CB"/>
    <w:rsid w:val="00115028"/>
    <w:rsid w:val="00117FB0"/>
    <w:rsid w:val="001262E0"/>
    <w:rsid w:val="001356BD"/>
    <w:rsid w:val="00136B00"/>
    <w:rsid w:val="00141155"/>
    <w:rsid w:val="00150BA6"/>
    <w:rsid w:val="00151C6E"/>
    <w:rsid w:val="00153F4B"/>
    <w:rsid w:val="00155A7A"/>
    <w:rsid w:val="00162903"/>
    <w:rsid w:val="00166A1F"/>
    <w:rsid w:val="00172CBC"/>
    <w:rsid w:val="00176F19"/>
    <w:rsid w:val="001776E3"/>
    <w:rsid w:val="00180912"/>
    <w:rsid w:val="001837C3"/>
    <w:rsid w:val="00187C81"/>
    <w:rsid w:val="00195279"/>
    <w:rsid w:val="001952AD"/>
    <w:rsid w:val="00196070"/>
    <w:rsid w:val="001A37E5"/>
    <w:rsid w:val="001A53F8"/>
    <w:rsid w:val="001A5508"/>
    <w:rsid w:val="001A616D"/>
    <w:rsid w:val="001B2B0D"/>
    <w:rsid w:val="001B2E1F"/>
    <w:rsid w:val="001B4FD7"/>
    <w:rsid w:val="001C20C4"/>
    <w:rsid w:val="001C765F"/>
    <w:rsid w:val="001C7F9F"/>
    <w:rsid w:val="001D1310"/>
    <w:rsid w:val="001D1B96"/>
    <w:rsid w:val="001D3143"/>
    <w:rsid w:val="001E018B"/>
    <w:rsid w:val="001E2FCD"/>
    <w:rsid w:val="001E44A5"/>
    <w:rsid w:val="001E7E02"/>
    <w:rsid w:val="001F1253"/>
    <w:rsid w:val="001F7EFC"/>
    <w:rsid w:val="00201723"/>
    <w:rsid w:val="00203593"/>
    <w:rsid w:val="0020578F"/>
    <w:rsid w:val="002057DB"/>
    <w:rsid w:val="00206BDA"/>
    <w:rsid w:val="002073E4"/>
    <w:rsid w:val="002109B5"/>
    <w:rsid w:val="00211ADC"/>
    <w:rsid w:val="002136A0"/>
    <w:rsid w:val="00214925"/>
    <w:rsid w:val="00233482"/>
    <w:rsid w:val="0023462B"/>
    <w:rsid w:val="00246B5B"/>
    <w:rsid w:val="00246DFA"/>
    <w:rsid w:val="00251EE0"/>
    <w:rsid w:val="00253631"/>
    <w:rsid w:val="00255232"/>
    <w:rsid w:val="002560DC"/>
    <w:rsid w:val="0025668B"/>
    <w:rsid w:val="002619CC"/>
    <w:rsid w:val="00263BE2"/>
    <w:rsid w:val="0026520B"/>
    <w:rsid w:val="00265DB2"/>
    <w:rsid w:val="00267827"/>
    <w:rsid w:val="002704C1"/>
    <w:rsid w:val="00272A96"/>
    <w:rsid w:val="00290500"/>
    <w:rsid w:val="0029171E"/>
    <w:rsid w:val="00291AB8"/>
    <w:rsid w:val="002A1AAB"/>
    <w:rsid w:val="002A52AD"/>
    <w:rsid w:val="002A729D"/>
    <w:rsid w:val="002B2442"/>
    <w:rsid w:val="002C1DAB"/>
    <w:rsid w:val="002C3A77"/>
    <w:rsid w:val="002C3EEC"/>
    <w:rsid w:val="002C6DCE"/>
    <w:rsid w:val="002C7F9D"/>
    <w:rsid w:val="002D0FFA"/>
    <w:rsid w:val="002D3D33"/>
    <w:rsid w:val="002D4C2B"/>
    <w:rsid w:val="002D4C89"/>
    <w:rsid w:val="002D559E"/>
    <w:rsid w:val="002D66EE"/>
    <w:rsid w:val="002D6E13"/>
    <w:rsid w:val="002E275C"/>
    <w:rsid w:val="002E3A53"/>
    <w:rsid w:val="002E419C"/>
    <w:rsid w:val="002E6F81"/>
    <w:rsid w:val="002F0342"/>
    <w:rsid w:val="002F39D3"/>
    <w:rsid w:val="002F3AC5"/>
    <w:rsid w:val="002F40C4"/>
    <w:rsid w:val="002F7462"/>
    <w:rsid w:val="00300839"/>
    <w:rsid w:val="003008D1"/>
    <w:rsid w:val="00301448"/>
    <w:rsid w:val="00302A43"/>
    <w:rsid w:val="00302F1F"/>
    <w:rsid w:val="00303322"/>
    <w:rsid w:val="003056DD"/>
    <w:rsid w:val="003058EB"/>
    <w:rsid w:val="003067CC"/>
    <w:rsid w:val="00307B02"/>
    <w:rsid w:val="003104F4"/>
    <w:rsid w:val="003112F1"/>
    <w:rsid w:val="003214B8"/>
    <w:rsid w:val="003243C1"/>
    <w:rsid w:val="00326B64"/>
    <w:rsid w:val="00330793"/>
    <w:rsid w:val="003356F5"/>
    <w:rsid w:val="00342C48"/>
    <w:rsid w:val="0034509E"/>
    <w:rsid w:val="003478B1"/>
    <w:rsid w:val="003557E4"/>
    <w:rsid w:val="00360A9B"/>
    <w:rsid w:val="00361AF5"/>
    <w:rsid w:val="003641EA"/>
    <w:rsid w:val="0037062E"/>
    <w:rsid w:val="00372B13"/>
    <w:rsid w:val="0037643F"/>
    <w:rsid w:val="00377645"/>
    <w:rsid w:val="00380299"/>
    <w:rsid w:val="0038473D"/>
    <w:rsid w:val="00391B39"/>
    <w:rsid w:val="0039308A"/>
    <w:rsid w:val="0039371C"/>
    <w:rsid w:val="003A0575"/>
    <w:rsid w:val="003A1215"/>
    <w:rsid w:val="003B1317"/>
    <w:rsid w:val="003B271F"/>
    <w:rsid w:val="003B40E0"/>
    <w:rsid w:val="003B6236"/>
    <w:rsid w:val="003B641A"/>
    <w:rsid w:val="003C0220"/>
    <w:rsid w:val="003C0EDE"/>
    <w:rsid w:val="003C31A3"/>
    <w:rsid w:val="003C5CBF"/>
    <w:rsid w:val="003C7445"/>
    <w:rsid w:val="003E3140"/>
    <w:rsid w:val="003E5F69"/>
    <w:rsid w:val="003E704B"/>
    <w:rsid w:val="004001E4"/>
    <w:rsid w:val="0040030D"/>
    <w:rsid w:val="00401ABA"/>
    <w:rsid w:val="00405113"/>
    <w:rsid w:val="00413670"/>
    <w:rsid w:val="00417673"/>
    <w:rsid w:val="004208E0"/>
    <w:rsid w:val="00421A01"/>
    <w:rsid w:val="004247D7"/>
    <w:rsid w:val="00425037"/>
    <w:rsid w:val="004335A8"/>
    <w:rsid w:val="0043427D"/>
    <w:rsid w:val="00443D7B"/>
    <w:rsid w:val="00444E67"/>
    <w:rsid w:val="0044793D"/>
    <w:rsid w:val="00450247"/>
    <w:rsid w:val="00450FEB"/>
    <w:rsid w:val="00451024"/>
    <w:rsid w:val="00457F27"/>
    <w:rsid w:val="004612C8"/>
    <w:rsid w:val="00462975"/>
    <w:rsid w:val="004646E3"/>
    <w:rsid w:val="00470097"/>
    <w:rsid w:val="0047170A"/>
    <w:rsid w:val="00472389"/>
    <w:rsid w:val="00476217"/>
    <w:rsid w:val="004826DF"/>
    <w:rsid w:val="004842AC"/>
    <w:rsid w:val="004873D2"/>
    <w:rsid w:val="00490717"/>
    <w:rsid w:val="00490AF8"/>
    <w:rsid w:val="00490B10"/>
    <w:rsid w:val="00493A0A"/>
    <w:rsid w:val="00497061"/>
    <w:rsid w:val="004A0C8E"/>
    <w:rsid w:val="004A0E64"/>
    <w:rsid w:val="004B2A88"/>
    <w:rsid w:val="004B2F5A"/>
    <w:rsid w:val="004B43A0"/>
    <w:rsid w:val="004B568F"/>
    <w:rsid w:val="004B5A9D"/>
    <w:rsid w:val="004B7782"/>
    <w:rsid w:val="004C0820"/>
    <w:rsid w:val="004C3498"/>
    <w:rsid w:val="004C5E16"/>
    <w:rsid w:val="004C7ECB"/>
    <w:rsid w:val="004D194F"/>
    <w:rsid w:val="004D60ED"/>
    <w:rsid w:val="004D771E"/>
    <w:rsid w:val="004E2246"/>
    <w:rsid w:val="004F4311"/>
    <w:rsid w:val="004F67E8"/>
    <w:rsid w:val="004F6EA4"/>
    <w:rsid w:val="004F7630"/>
    <w:rsid w:val="004F76F0"/>
    <w:rsid w:val="00510708"/>
    <w:rsid w:val="0051774E"/>
    <w:rsid w:val="005177B0"/>
    <w:rsid w:val="00520AC5"/>
    <w:rsid w:val="00524FFC"/>
    <w:rsid w:val="00525E01"/>
    <w:rsid w:val="00532A23"/>
    <w:rsid w:val="00534A65"/>
    <w:rsid w:val="00540817"/>
    <w:rsid w:val="00550082"/>
    <w:rsid w:val="00551DD6"/>
    <w:rsid w:val="005530FC"/>
    <w:rsid w:val="00554C8D"/>
    <w:rsid w:val="00565B01"/>
    <w:rsid w:val="00573B8B"/>
    <w:rsid w:val="00575C7E"/>
    <w:rsid w:val="00577CE0"/>
    <w:rsid w:val="005843D4"/>
    <w:rsid w:val="00585166"/>
    <w:rsid w:val="005947E8"/>
    <w:rsid w:val="005A5EBE"/>
    <w:rsid w:val="005A5EEC"/>
    <w:rsid w:val="005B402F"/>
    <w:rsid w:val="005C0A7B"/>
    <w:rsid w:val="005C6BE8"/>
    <w:rsid w:val="005D0442"/>
    <w:rsid w:val="005D2264"/>
    <w:rsid w:val="005D423E"/>
    <w:rsid w:val="005E302D"/>
    <w:rsid w:val="005E4B1D"/>
    <w:rsid w:val="005F0639"/>
    <w:rsid w:val="005F25DE"/>
    <w:rsid w:val="005F2932"/>
    <w:rsid w:val="005F6EEB"/>
    <w:rsid w:val="005F7ABE"/>
    <w:rsid w:val="006007FB"/>
    <w:rsid w:val="00601E39"/>
    <w:rsid w:val="00604E85"/>
    <w:rsid w:val="0060676E"/>
    <w:rsid w:val="0060777C"/>
    <w:rsid w:val="00607BED"/>
    <w:rsid w:val="00607DFD"/>
    <w:rsid w:val="006150A9"/>
    <w:rsid w:val="006234D7"/>
    <w:rsid w:val="00626E84"/>
    <w:rsid w:val="00632BC3"/>
    <w:rsid w:val="00633FDF"/>
    <w:rsid w:val="006434FC"/>
    <w:rsid w:val="006437A6"/>
    <w:rsid w:val="0065336C"/>
    <w:rsid w:val="00653FDA"/>
    <w:rsid w:val="006540D4"/>
    <w:rsid w:val="00654D97"/>
    <w:rsid w:val="006553E8"/>
    <w:rsid w:val="006579F8"/>
    <w:rsid w:val="00661818"/>
    <w:rsid w:val="00661C70"/>
    <w:rsid w:val="0066541D"/>
    <w:rsid w:val="006731DA"/>
    <w:rsid w:val="00673BCB"/>
    <w:rsid w:val="0067580E"/>
    <w:rsid w:val="00675B30"/>
    <w:rsid w:val="00676FD6"/>
    <w:rsid w:val="00681752"/>
    <w:rsid w:val="0068337D"/>
    <w:rsid w:val="00691577"/>
    <w:rsid w:val="00695398"/>
    <w:rsid w:val="006963DC"/>
    <w:rsid w:val="00697D3D"/>
    <w:rsid w:val="006A1A9F"/>
    <w:rsid w:val="006A2B66"/>
    <w:rsid w:val="006A343D"/>
    <w:rsid w:val="006A3D27"/>
    <w:rsid w:val="006B1103"/>
    <w:rsid w:val="006B140C"/>
    <w:rsid w:val="006B5FAC"/>
    <w:rsid w:val="006C0EBA"/>
    <w:rsid w:val="006C2A4E"/>
    <w:rsid w:val="006C2C0F"/>
    <w:rsid w:val="006D0BD8"/>
    <w:rsid w:val="006D324D"/>
    <w:rsid w:val="006F4414"/>
    <w:rsid w:val="007005CD"/>
    <w:rsid w:val="00704B1A"/>
    <w:rsid w:val="00711590"/>
    <w:rsid w:val="007140AE"/>
    <w:rsid w:val="00715E7E"/>
    <w:rsid w:val="00727985"/>
    <w:rsid w:val="007315A2"/>
    <w:rsid w:val="007316D4"/>
    <w:rsid w:val="007336C3"/>
    <w:rsid w:val="00734A8F"/>
    <w:rsid w:val="0073723D"/>
    <w:rsid w:val="00746142"/>
    <w:rsid w:val="00746ED9"/>
    <w:rsid w:val="007513CA"/>
    <w:rsid w:val="00755E9E"/>
    <w:rsid w:val="00763697"/>
    <w:rsid w:val="00764C2F"/>
    <w:rsid w:val="00771A58"/>
    <w:rsid w:val="00771AB5"/>
    <w:rsid w:val="00772D1D"/>
    <w:rsid w:val="00773062"/>
    <w:rsid w:val="00773BEE"/>
    <w:rsid w:val="007930D0"/>
    <w:rsid w:val="00795E9D"/>
    <w:rsid w:val="007A5D46"/>
    <w:rsid w:val="007A64FD"/>
    <w:rsid w:val="007A71B9"/>
    <w:rsid w:val="007B4578"/>
    <w:rsid w:val="007B4AB5"/>
    <w:rsid w:val="007B7511"/>
    <w:rsid w:val="007D2BF8"/>
    <w:rsid w:val="007D6CC0"/>
    <w:rsid w:val="007D7855"/>
    <w:rsid w:val="007E16C1"/>
    <w:rsid w:val="007E20CC"/>
    <w:rsid w:val="007E2923"/>
    <w:rsid w:val="007E4F87"/>
    <w:rsid w:val="007F1E2E"/>
    <w:rsid w:val="007F6CCF"/>
    <w:rsid w:val="00807C69"/>
    <w:rsid w:val="0081167B"/>
    <w:rsid w:val="00812557"/>
    <w:rsid w:val="00813465"/>
    <w:rsid w:val="00824A27"/>
    <w:rsid w:val="0082505C"/>
    <w:rsid w:val="00831FDA"/>
    <w:rsid w:val="00833FE0"/>
    <w:rsid w:val="00834FC6"/>
    <w:rsid w:val="00835B08"/>
    <w:rsid w:val="008409FA"/>
    <w:rsid w:val="00843B4E"/>
    <w:rsid w:val="0085144D"/>
    <w:rsid w:val="00860A0B"/>
    <w:rsid w:val="00861119"/>
    <w:rsid w:val="00863A99"/>
    <w:rsid w:val="00865373"/>
    <w:rsid w:val="00866197"/>
    <w:rsid w:val="00866FD4"/>
    <w:rsid w:val="00872C07"/>
    <w:rsid w:val="00874103"/>
    <w:rsid w:val="008752BC"/>
    <w:rsid w:val="00876B6A"/>
    <w:rsid w:val="008775C2"/>
    <w:rsid w:val="008820DA"/>
    <w:rsid w:val="00884F7D"/>
    <w:rsid w:val="008879DB"/>
    <w:rsid w:val="00897035"/>
    <w:rsid w:val="008A1169"/>
    <w:rsid w:val="008A32FE"/>
    <w:rsid w:val="008A4560"/>
    <w:rsid w:val="008A4C74"/>
    <w:rsid w:val="008A6E01"/>
    <w:rsid w:val="008B2287"/>
    <w:rsid w:val="008B4F1D"/>
    <w:rsid w:val="008B7F72"/>
    <w:rsid w:val="008C074A"/>
    <w:rsid w:val="008C1693"/>
    <w:rsid w:val="008C408A"/>
    <w:rsid w:val="008C5DCB"/>
    <w:rsid w:val="008C7B66"/>
    <w:rsid w:val="008D17CA"/>
    <w:rsid w:val="008D7BC8"/>
    <w:rsid w:val="008E2645"/>
    <w:rsid w:val="008E3AAE"/>
    <w:rsid w:val="008E43A8"/>
    <w:rsid w:val="008E7C3B"/>
    <w:rsid w:val="008E7DE0"/>
    <w:rsid w:val="008F261B"/>
    <w:rsid w:val="00900DA9"/>
    <w:rsid w:val="00902FEA"/>
    <w:rsid w:val="009033EA"/>
    <w:rsid w:val="0090497D"/>
    <w:rsid w:val="00907698"/>
    <w:rsid w:val="009167A4"/>
    <w:rsid w:val="00920877"/>
    <w:rsid w:val="009275F8"/>
    <w:rsid w:val="009374CE"/>
    <w:rsid w:val="00937D33"/>
    <w:rsid w:val="009442D8"/>
    <w:rsid w:val="009453A5"/>
    <w:rsid w:val="009528CE"/>
    <w:rsid w:val="00955149"/>
    <w:rsid w:val="00956903"/>
    <w:rsid w:val="00956D18"/>
    <w:rsid w:val="009742D5"/>
    <w:rsid w:val="00974390"/>
    <w:rsid w:val="00976AA0"/>
    <w:rsid w:val="009805A0"/>
    <w:rsid w:val="00984B39"/>
    <w:rsid w:val="00984F81"/>
    <w:rsid w:val="009908B8"/>
    <w:rsid w:val="0099108C"/>
    <w:rsid w:val="00992E0D"/>
    <w:rsid w:val="009932D6"/>
    <w:rsid w:val="0099596B"/>
    <w:rsid w:val="009976FE"/>
    <w:rsid w:val="009A16C5"/>
    <w:rsid w:val="009A383B"/>
    <w:rsid w:val="009A3C90"/>
    <w:rsid w:val="009A5585"/>
    <w:rsid w:val="009B0766"/>
    <w:rsid w:val="009B3C76"/>
    <w:rsid w:val="009B7FA4"/>
    <w:rsid w:val="009C30EB"/>
    <w:rsid w:val="009E372B"/>
    <w:rsid w:val="009E66BE"/>
    <w:rsid w:val="009E6B2A"/>
    <w:rsid w:val="009F15BE"/>
    <w:rsid w:val="009F1C8A"/>
    <w:rsid w:val="00A02C0B"/>
    <w:rsid w:val="00A02C66"/>
    <w:rsid w:val="00A068D2"/>
    <w:rsid w:val="00A17624"/>
    <w:rsid w:val="00A17CB1"/>
    <w:rsid w:val="00A22DF4"/>
    <w:rsid w:val="00A26890"/>
    <w:rsid w:val="00A32CF3"/>
    <w:rsid w:val="00A33A6C"/>
    <w:rsid w:val="00A33DBE"/>
    <w:rsid w:val="00A35034"/>
    <w:rsid w:val="00A374EC"/>
    <w:rsid w:val="00A40EE5"/>
    <w:rsid w:val="00A44BA3"/>
    <w:rsid w:val="00A45307"/>
    <w:rsid w:val="00A45C8C"/>
    <w:rsid w:val="00A469EA"/>
    <w:rsid w:val="00A5172C"/>
    <w:rsid w:val="00A5451C"/>
    <w:rsid w:val="00A55E2E"/>
    <w:rsid w:val="00A61CC2"/>
    <w:rsid w:val="00A73189"/>
    <w:rsid w:val="00A74F94"/>
    <w:rsid w:val="00A82B37"/>
    <w:rsid w:val="00A9236A"/>
    <w:rsid w:val="00A97A26"/>
    <w:rsid w:val="00AA0625"/>
    <w:rsid w:val="00AA2C22"/>
    <w:rsid w:val="00AA760C"/>
    <w:rsid w:val="00AB16B9"/>
    <w:rsid w:val="00AB5C85"/>
    <w:rsid w:val="00AB6E59"/>
    <w:rsid w:val="00AB76BC"/>
    <w:rsid w:val="00AC031F"/>
    <w:rsid w:val="00AC0A9E"/>
    <w:rsid w:val="00AC14B3"/>
    <w:rsid w:val="00AD06BC"/>
    <w:rsid w:val="00AD2340"/>
    <w:rsid w:val="00AD7F0F"/>
    <w:rsid w:val="00AE4FCE"/>
    <w:rsid w:val="00AE51B6"/>
    <w:rsid w:val="00AF2C3E"/>
    <w:rsid w:val="00AF3770"/>
    <w:rsid w:val="00AF467B"/>
    <w:rsid w:val="00AF4BF1"/>
    <w:rsid w:val="00B03060"/>
    <w:rsid w:val="00B070FC"/>
    <w:rsid w:val="00B11CF5"/>
    <w:rsid w:val="00B151BA"/>
    <w:rsid w:val="00B15E7B"/>
    <w:rsid w:val="00B23603"/>
    <w:rsid w:val="00B24D76"/>
    <w:rsid w:val="00B26155"/>
    <w:rsid w:val="00B335D0"/>
    <w:rsid w:val="00B345A7"/>
    <w:rsid w:val="00B35257"/>
    <w:rsid w:val="00B35D98"/>
    <w:rsid w:val="00B400CC"/>
    <w:rsid w:val="00B4054B"/>
    <w:rsid w:val="00B40AD1"/>
    <w:rsid w:val="00B411B9"/>
    <w:rsid w:val="00B431BF"/>
    <w:rsid w:val="00B433E3"/>
    <w:rsid w:val="00B46215"/>
    <w:rsid w:val="00B51617"/>
    <w:rsid w:val="00B52E09"/>
    <w:rsid w:val="00B55EA3"/>
    <w:rsid w:val="00B63371"/>
    <w:rsid w:val="00B63B43"/>
    <w:rsid w:val="00B7016F"/>
    <w:rsid w:val="00B77E72"/>
    <w:rsid w:val="00B80BDB"/>
    <w:rsid w:val="00B92091"/>
    <w:rsid w:val="00B92A61"/>
    <w:rsid w:val="00B941AD"/>
    <w:rsid w:val="00B94BEB"/>
    <w:rsid w:val="00BA16E7"/>
    <w:rsid w:val="00BA1C17"/>
    <w:rsid w:val="00BA5AE5"/>
    <w:rsid w:val="00BB2871"/>
    <w:rsid w:val="00BB47B3"/>
    <w:rsid w:val="00BC00F1"/>
    <w:rsid w:val="00BC152A"/>
    <w:rsid w:val="00BC2316"/>
    <w:rsid w:val="00BC3C24"/>
    <w:rsid w:val="00BD37C9"/>
    <w:rsid w:val="00BD3FCA"/>
    <w:rsid w:val="00BD41C5"/>
    <w:rsid w:val="00BD4672"/>
    <w:rsid w:val="00BE035B"/>
    <w:rsid w:val="00BF3558"/>
    <w:rsid w:val="00BF5F09"/>
    <w:rsid w:val="00BF6A1B"/>
    <w:rsid w:val="00C04EF5"/>
    <w:rsid w:val="00C05019"/>
    <w:rsid w:val="00C05958"/>
    <w:rsid w:val="00C05CFB"/>
    <w:rsid w:val="00C071E8"/>
    <w:rsid w:val="00C123F3"/>
    <w:rsid w:val="00C12707"/>
    <w:rsid w:val="00C16A25"/>
    <w:rsid w:val="00C16D12"/>
    <w:rsid w:val="00C2240D"/>
    <w:rsid w:val="00C24E32"/>
    <w:rsid w:val="00C320DE"/>
    <w:rsid w:val="00C3523B"/>
    <w:rsid w:val="00C35EEA"/>
    <w:rsid w:val="00C42E5E"/>
    <w:rsid w:val="00C474B3"/>
    <w:rsid w:val="00C475D3"/>
    <w:rsid w:val="00C5010F"/>
    <w:rsid w:val="00C52AE8"/>
    <w:rsid w:val="00C70BFF"/>
    <w:rsid w:val="00C72E83"/>
    <w:rsid w:val="00C72EDC"/>
    <w:rsid w:val="00C744E8"/>
    <w:rsid w:val="00C74CD8"/>
    <w:rsid w:val="00C75813"/>
    <w:rsid w:val="00C85F13"/>
    <w:rsid w:val="00C9052D"/>
    <w:rsid w:val="00C90C18"/>
    <w:rsid w:val="00C93AAA"/>
    <w:rsid w:val="00CA04FB"/>
    <w:rsid w:val="00CA29E9"/>
    <w:rsid w:val="00CA33BC"/>
    <w:rsid w:val="00CB3AF4"/>
    <w:rsid w:val="00CB48A9"/>
    <w:rsid w:val="00CC30AA"/>
    <w:rsid w:val="00CC677E"/>
    <w:rsid w:val="00CD0625"/>
    <w:rsid w:val="00CD1C15"/>
    <w:rsid w:val="00CD28E9"/>
    <w:rsid w:val="00CD488F"/>
    <w:rsid w:val="00CE14EF"/>
    <w:rsid w:val="00CE1F9B"/>
    <w:rsid w:val="00CE5065"/>
    <w:rsid w:val="00CF3758"/>
    <w:rsid w:val="00CF4D08"/>
    <w:rsid w:val="00D03D3B"/>
    <w:rsid w:val="00D1023F"/>
    <w:rsid w:val="00D14DEF"/>
    <w:rsid w:val="00D157CA"/>
    <w:rsid w:val="00D17727"/>
    <w:rsid w:val="00D204C4"/>
    <w:rsid w:val="00D22EF2"/>
    <w:rsid w:val="00D24E84"/>
    <w:rsid w:val="00D25312"/>
    <w:rsid w:val="00D3020C"/>
    <w:rsid w:val="00D34548"/>
    <w:rsid w:val="00D363E5"/>
    <w:rsid w:val="00D37C61"/>
    <w:rsid w:val="00D4174A"/>
    <w:rsid w:val="00D45DD4"/>
    <w:rsid w:val="00D46CD9"/>
    <w:rsid w:val="00D529A9"/>
    <w:rsid w:val="00D577EB"/>
    <w:rsid w:val="00D57ADD"/>
    <w:rsid w:val="00D610A0"/>
    <w:rsid w:val="00D645D7"/>
    <w:rsid w:val="00D70D28"/>
    <w:rsid w:val="00D7762C"/>
    <w:rsid w:val="00D8437E"/>
    <w:rsid w:val="00D8521F"/>
    <w:rsid w:val="00D85F4B"/>
    <w:rsid w:val="00D935D3"/>
    <w:rsid w:val="00DA0B47"/>
    <w:rsid w:val="00DA2195"/>
    <w:rsid w:val="00DA36CA"/>
    <w:rsid w:val="00DA3A35"/>
    <w:rsid w:val="00DB3290"/>
    <w:rsid w:val="00DB7D3F"/>
    <w:rsid w:val="00DC384C"/>
    <w:rsid w:val="00DD3A20"/>
    <w:rsid w:val="00DD5B16"/>
    <w:rsid w:val="00DE0A8D"/>
    <w:rsid w:val="00DE3673"/>
    <w:rsid w:val="00DE7A18"/>
    <w:rsid w:val="00DF1D28"/>
    <w:rsid w:val="00DF6B12"/>
    <w:rsid w:val="00DF73F2"/>
    <w:rsid w:val="00DF7587"/>
    <w:rsid w:val="00E00860"/>
    <w:rsid w:val="00E021AD"/>
    <w:rsid w:val="00E059C3"/>
    <w:rsid w:val="00E13570"/>
    <w:rsid w:val="00E16EE8"/>
    <w:rsid w:val="00E21E5C"/>
    <w:rsid w:val="00E23756"/>
    <w:rsid w:val="00E24A3F"/>
    <w:rsid w:val="00E26BDC"/>
    <w:rsid w:val="00E27B96"/>
    <w:rsid w:val="00E421A4"/>
    <w:rsid w:val="00E44416"/>
    <w:rsid w:val="00E45008"/>
    <w:rsid w:val="00E462DF"/>
    <w:rsid w:val="00E52B33"/>
    <w:rsid w:val="00E53774"/>
    <w:rsid w:val="00E579B1"/>
    <w:rsid w:val="00E66CAE"/>
    <w:rsid w:val="00E774C1"/>
    <w:rsid w:val="00E8275F"/>
    <w:rsid w:val="00E83F71"/>
    <w:rsid w:val="00E858D8"/>
    <w:rsid w:val="00E861BE"/>
    <w:rsid w:val="00E915EA"/>
    <w:rsid w:val="00E94149"/>
    <w:rsid w:val="00E94E4B"/>
    <w:rsid w:val="00E97F1D"/>
    <w:rsid w:val="00EA0C5B"/>
    <w:rsid w:val="00EA504E"/>
    <w:rsid w:val="00EA5BCE"/>
    <w:rsid w:val="00EA6D73"/>
    <w:rsid w:val="00EB056D"/>
    <w:rsid w:val="00EB107D"/>
    <w:rsid w:val="00EB1A68"/>
    <w:rsid w:val="00EB3285"/>
    <w:rsid w:val="00EB38E7"/>
    <w:rsid w:val="00EB3D01"/>
    <w:rsid w:val="00EB550E"/>
    <w:rsid w:val="00EC0409"/>
    <w:rsid w:val="00EC1899"/>
    <w:rsid w:val="00EC75DF"/>
    <w:rsid w:val="00EC7B75"/>
    <w:rsid w:val="00EE192D"/>
    <w:rsid w:val="00EE79F4"/>
    <w:rsid w:val="00EF02A5"/>
    <w:rsid w:val="00EF5130"/>
    <w:rsid w:val="00EF6231"/>
    <w:rsid w:val="00F0420E"/>
    <w:rsid w:val="00F04912"/>
    <w:rsid w:val="00F05E32"/>
    <w:rsid w:val="00F10C54"/>
    <w:rsid w:val="00F1193A"/>
    <w:rsid w:val="00F27DF3"/>
    <w:rsid w:val="00F31707"/>
    <w:rsid w:val="00F31820"/>
    <w:rsid w:val="00F37221"/>
    <w:rsid w:val="00F43D26"/>
    <w:rsid w:val="00F44311"/>
    <w:rsid w:val="00F54224"/>
    <w:rsid w:val="00F632A8"/>
    <w:rsid w:val="00F6380A"/>
    <w:rsid w:val="00F73D04"/>
    <w:rsid w:val="00F75726"/>
    <w:rsid w:val="00F81864"/>
    <w:rsid w:val="00F81E30"/>
    <w:rsid w:val="00F83701"/>
    <w:rsid w:val="00F839A7"/>
    <w:rsid w:val="00F92551"/>
    <w:rsid w:val="00F93641"/>
    <w:rsid w:val="00F95EE3"/>
    <w:rsid w:val="00FA0AEF"/>
    <w:rsid w:val="00FA47BD"/>
    <w:rsid w:val="00FB2789"/>
    <w:rsid w:val="00FB2A28"/>
    <w:rsid w:val="00FB2CCB"/>
    <w:rsid w:val="00FB579F"/>
    <w:rsid w:val="00FD1A6D"/>
    <w:rsid w:val="00FD283F"/>
    <w:rsid w:val="00FD5E2A"/>
    <w:rsid w:val="00FD7333"/>
    <w:rsid w:val="00FE1CF7"/>
    <w:rsid w:val="00FE7DCD"/>
    <w:rsid w:val="00FF02C3"/>
    <w:rsid w:val="00FF3BEE"/>
    <w:rsid w:val="00FF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1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149"/>
    <w:pPr>
      <w:ind w:left="720"/>
      <w:contextualSpacing/>
    </w:pPr>
  </w:style>
  <w:style w:type="paragraph" w:styleId="BalloonText">
    <w:name w:val="Balloon Text"/>
    <w:basedOn w:val="Normal"/>
    <w:link w:val="BalloonTextChar"/>
    <w:uiPriority w:val="99"/>
    <w:semiHidden/>
    <w:unhideWhenUsed/>
    <w:rsid w:val="00955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1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1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149"/>
    <w:pPr>
      <w:ind w:left="720"/>
      <w:contextualSpacing/>
    </w:pPr>
  </w:style>
  <w:style w:type="paragraph" w:styleId="BalloonText">
    <w:name w:val="Balloon Text"/>
    <w:basedOn w:val="Normal"/>
    <w:link w:val="BalloonTextChar"/>
    <w:uiPriority w:val="99"/>
    <w:semiHidden/>
    <w:unhideWhenUsed/>
    <w:rsid w:val="00955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1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emf"/><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3577</TotalTime>
  <Pages>17</Pages>
  <Words>4518</Words>
  <Characters>25756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Skeeter</dc:creator>
  <cp:lastModifiedBy>Skeeter</cp:lastModifiedBy>
  <cp:revision>594</cp:revision>
  <dcterms:created xsi:type="dcterms:W3CDTF">2013-11-13T14:14:00Z</dcterms:created>
  <dcterms:modified xsi:type="dcterms:W3CDTF">2014-02-02T13:10:00Z</dcterms:modified>
</cp:coreProperties>
</file>